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40" w:rsidRDefault="00734740" w:rsidP="00B45840">
      <w:pPr>
        <w:jc w:val="right"/>
        <w:rPr>
          <w:rFonts w:asciiTheme="minorHAnsi" w:hAnsiTheme="minorHAnsi" w:cstheme="minorHAnsi"/>
          <w:b/>
          <w:sz w:val="28"/>
          <w:szCs w:val="28"/>
        </w:rPr>
      </w:pPr>
      <w:r>
        <w:rPr>
          <w:rFonts w:asciiTheme="minorHAnsi" w:hAnsiTheme="minorHAnsi" w:cstheme="minorHAnsi"/>
          <w:b/>
          <w:noProof/>
          <w:sz w:val="28"/>
          <w:szCs w:val="28"/>
          <w:lang w:eastAsia="es-ES"/>
        </w:rPr>
        <mc:AlternateContent>
          <mc:Choice Requires="wps">
            <w:drawing>
              <wp:anchor distT="0" distB="0" distL="114300" distR="114300" simplePos="0" relativeHeight="251763712" behindDoc="1" locked="0" layoutInCell="1" allowOverlap="1" wp14:anchorId="63CEFBCD" wp14:editId="169ED22C">
                <wp:simplePos x="0" y="0"/>
                <wp:positionH relativeFrom="margin">
                  <wp:posOffset>-309118</wp:posOffset>
                </wp:positionH>
                <wp:positionV relativeFrom="paragraph">
                  <wp:posOffset>252603</wp:posOffset>
                </wp:positionV>
                <wp:extent cx="6414770" cy="573024"/>
                <wp:effectExtent l="0" t="0" r="24130" b="17780"/>
                <wp:wrapNone/>
                <wp:docPr id="299" name="Rectángulo redondead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573024"/>
                        </a:xfrm>
                        <a:prstGeom prst="roundRect">
                          <a:avLst>
                            <a:gd name="adj" fmla="val 15556"/>
                          </a:avLst>
                        </a:prstGeom>
                        <a:solidFill>
                          <a:srgbClr val="F2F2F2"/>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DED" w:rsidRPr="008B35B1" w:rsidRDefault="008A3DED" w:rsidP="008A3DED">
                            <w:pPr>
                              <w:pStyle w:val="Ttulo1"/>
                              <w:rPr>
                                <w:rFonts w:ascii="Arial" w:hAnsi="Arial"/>
                                <w:sz w:val="28"/>
                                <w:szCs w:val="28"/>
                              </w:rPr>
                            </w:pPr>
                            <w:r>
                              <w:rPr>
                                <w:rFonts w:ascii="Arial" w:hAnsi="Arial"/>
                                <w:sz w:val="28"/>
                                <w:szCs w:val="28"/>
                              </w:rPr>
                              <w:t>SOLICITUD DE PARTICIPACIÓN EN EL PROGRAMA</w:t>
                            </w:r>
                            <w:r w:rsidR="003C0CA6">
                              <w:rPr>
                                <w:rFonts w:ascii="Arial" w:hAnsi="Arial"/>
                                <w:sz w:val="28"/>
                                <w:szCs w:val="28"/>
                              </w:rPr>
                              <w:t xml:space="preserve"> DE ASISTENCIA MATERIAL BÁSICA FSE+ 2021-2027 (PROGRAMA BÁSICO)</w:t>
                            </w:r>
                            <w:r>
                              <w:rPr>
                                <w:rFonts w:ascii="Arial" w:hAnsi="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EFBCD" id="Rectángulo redondeado 299" o:spid="_x0000_s1026" style="position:absolute;left:0;text-align:left;margin-left:-24.35pt;margin-top:19.9pt;width:505.1pt;height:45.1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" fillcolor="#f2f2f2">
                <v:textbox>
                  <w:txbxContent>
                    <w:p w:rsidR="008A3DED" w:rsidRPr="008B35B1" w:rsidRDefault="008A3DED" w:rsidP="008A3DED">
                      <w:pPr>
                        <w:pStyle w:val="Ttulo1"/>
                        <w:rPr>
                          <w:rFonts w:ascii="Arial" w:hAnsi="Arial"/>
                          <w:sz w:val="28"/>
                          <w:szCs w:val="28"/>
                        </w:rPr>
                      </w:pPr>
                      <w:r>
                        <w:rPr>
                          <w:rFonts w:ascii="Arial" w:hAnsi="Arial"/>
                          <w:sz w:val="28"/>
                          <w:szCs w:val="28"/>
                        </w:rPr>
                        <w:t>SOLICITUD DE PARTICIPACIÓN EN EL PROGRAMA</w:t>
                      </w:r>
                      <w:r w:rsidR="003C0CA6">
                        <w:rPr>
                          <w:rFonts w:ascii="Arial" w:hAnsi="Arial"/>
                          <w:sz w:val="28"/>
                          <w:szCs w:val="28"/>
                        </w:rPr>
                        <w:t xml:space="preserve"> DE ASISTENCIA MATERIAL BÁSICA FSE+ 2021-2027 (PROGRAMA BÁSICO)</w:t>
                      </w:r>
                      <w:r>
                        <w:rPr>
                          <w:rFonts w:ascii="Arial" w:hAnsi="Arial"/>
                          <w:sz w:val="28"/>
                          <w:szCs w:val="28"/>
                        </w:rPr>
                        <w:t xml:space="preserve">  </w:t>
                      </w:r>
                    </w:p>
                  </w:txbxContent>
                </v:textbox>
                <w10:wrap anchorx="margin"/>
              </v:roundrect>
            </w:pict>
          </mc:Fallback>
        </mc:AlternateContent>
      </w:r>
      <w:r w:rsidR="00B45840" w:rsidRPr="009E0ED2">
        <w:rPr>
          <w:rFonts w:asciiTheme="minorHAnsi" w:hAnsiTheme="minorHAnsi" w:cstheme="minorHAnsi"/>
          <w:b/>
          <w:sz w:val="16"/>
          <w:szCs w:val="16"/>
        </w:rPr>
        <w:t xml:space="preserve">Código Guía de Servicios </w:t>
      </w:r>
      <w:r w:rsidR="00141F45">
        <w:rPr>
          <w:rFonts w:asciiTheme="minorHAnsi" w:hAnsiTheme="minorHAnsi" w:cstheme="minorHAnsi"/>
          <w:b/>
          <w:sz w:val="16"/>
          <w:szCs w:val="16"/>
        </w:rPr>
        <w:t xml:space="preserve">Procedimiento </w:t>
      </w:r>
      <w:r w:rsidR="00352396">
        <w:rPr>
          <w:rFonts w:asciiTheme="minorHAnsi" w:hAnsiTheme="minorHAnsi" w:cstheme="minorHAnsi"/>
          <w:b/>
          <w:sz w:val="28"/>
          <w:szCs w:val="28"/>
        </w:rPr>
        <w:t>4416</w:t>
      </w:r>
    </w:p>
    <w:p w:rsidR="00352396" w:rsidRDefault="00734740" w:rsidP="0044463C">
      <w:pPr>
        <w:tabs>
          <w:tab w:val="left" w:pos="360"/>
          <w:tab w:val="right" w:pos="9781"/>
        </w:tabs>
        <w:jc w:val="center"/>
        <w:rPr>
          <w:rFonts w:asciiTheme="minorHAnsi" w:hAnsiTheme="minorHAnsi" w:cstheme="minorHAnsi"/>
          <w:b/>
          <w:sz w:val="28"/>
          <w:szCs w:val="28"/>
        </w:rPr>
      </w:pPr>
      <w:r w:rsidRPr="002C4B2E">
        <w:rPr>
          <w:b/>
          <w:noProof/>
          <w:kern w:val="0"/>
          <w:sz w:val="20"/>
          <w:szCs w:val="20"/>
          <w:lang w:eastAsia="es-ES"/>
        </w:rPr>
        <mc:AlternateContent>
          <mc:Choice Requires="wps">
            <w:drawing>
              <wp:anchor distT="0" distB="0" distL="0" distR="0" simplePos="0" relativeHeight="251708416" behindDoc="1" locked="0" layoutInCell="1" allowOverlap="1" wp14:anchorId="5FB659D5" wp14:editId="71A12A06">
                <wp:simplePos x="0" y="0"/>
                <wp:positionH relativeFrom="margin">
                  <wp:align>right</wp:align>
                </wp:positionH>
                <wp:positionV relativeFrom="paragraph">
                  <wp:posOffset>143891</wp:posOffset>
                </wp:positionV>
                <wp:extent cx="6620510" cy="4406400"/>
                <wp:effectExtent l="0" t="0" r="27940" b="13335"/>
                <wp:wrapNone/>
                <wp:docPr id="21" name="AutoShape 8"/>
                <wp:cNvGraphicFramePr/>
                <a:graphic xmlns:a="http://schemas.openxmlformats.org/drawingml/2006/main">
                  <a:graphicData uri="http://schemas.microsoft.com/office/word/2010/wordprocessingShape">
                    <wps:wsp>
                      <wps:cNvSpPr/>
                      <wps:spPr>
                        <a:xfrm>
                          <a:off x="0" y="0"/>
                          <a:ext cx="6620510" cy="4406400"/>
                        </a:xfrm>
                        <a:prstGeom prst="roundRect">
                          <a:avLst>
                            <a:gd name="adj" fmla="val 2403"/>
                          </a:avLst>
                        </a:pr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roundrect w14:anchorId="21815DE0" id="AutoShape 8" o:spid="_x0000_s1026" style="position:absolute;margin-left:470.1pt;margin-top:11.35pt;width:521.3pt;height:346.95pt;z-index:-2516080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arcsize="1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" filled="f" strokeweight=".26mm">
                <w10:wrap anchorx="margin"/>
              </v:roundrect>
            </w:pict>
          </mc:Fallback>
        </mc:AlternateContent>
      </w:r>
    </w:p>
    <w:p w:rsidR="0044463C" w:rsidRDefault="0044463C" w:rsidP="00B45840">
      <w:pPr>
        <w:jc w:val="right"/>
        <w:rPr>
          <w:rFonts w:asciiTheme="minorHAnsi" w:hAnsiTheme="minorHAnsi" w:cstheme="minorHAnsi"/>
          <w:b/>
          <w:sz w:val="28"/>
          <w:szCs w:val="28"/>
        </w:rPr>
      </w:pPr>
    </w:p>
    <w:p w:rsidR="0044463C" w:rsidRDefault="0044463C" w:rsidP="00B45840">
      <w:pPr>
        <w:jc w:val="right"/>
        <w:rPr>
          <w:rFonts w:asciiTheme="minorHAnsi" w:hAnsiTheme="minorHAnsi" w:cstheme="minorHAnsi"/>
          <w:b/>
          <w:sz w:val="28"/>
          <w:szCs w:val="28"/>
        </w:rPr>
      </w:pPr>
    </w:p>
    <w:p w:rsidR="00352396" w:rsidRPr="00260895" w:rsidRDefault="00D008D2" w:rsidP="00B45840">
      <w:pPr>
        <w:jc w:val="right"/>
        <w:rPr>
          <w:rFonts w:asciiTheme="minorHAnsi" w:hAnsiTheme="minorHAnsi" w:cstheme="minorHAnsi"/>
          <w:b/>
          <w:sz w:val="28"/>
          <w:szCs w:val="28"/>
        </w:rPr>
      </w:pPr>
      <w:r w:rsidRPr="00524C80">
        <w:rPr>
          <w:rFonts w:asciiTheme="minorHAnsi" w:hAnsiTheme="minorHAnsi" w:cstheme="minorHAnsi"/>
          <w:b/>
          <w:noProof/>
          <w:color w:val="FF0000"/>
          <w:sz w:val="16"/>
          <w:szCs w:val="16"/>
          <w:lang w:eastAsia="es-ES"/>
        </w:rPr>
        <mc:AlternateContent>
          <mc:Choice Requires="wps">
            <w:drawing>
              <wp:anchor distT="0" distB="0" distL="114300" distR="114300" simplePos="0" relativeHeight="251710464" behindDoc="0" locked="0" layoutInCell="1" allowOverlap="1" wp14:anchorId="76E1FAD7" wp14:editId="5660EECF">
                <wp:simplePos x="0" y="0"/>
                <wp:positionH relativeFrom="margin">
                  <wp:align>left</wp:align>
                </wp:positionH>
                <wp:positionV relativeFrom="paragraph">
                  <wp:posOffset>10795</wp:posOffset>
                </wp:positionV>
                <wp:extent cx="2487168" cy="1403985"/>
                <wp:effectExtent l="0" t="0" r="27940" b="1016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168" cy="1403985"/>
                        </a:xfrm>
                        <a:prstGeom prst="rect">
                          <a:avLst/>
                        </a:prstGeom>
                        <a:solidFill>
                          <a:srgbClr val="00B0F0"/>
                        </a:solidFill>
                        <a:ln w="9525">
                          <a:solidFill>
                            <a:srgbClr val="000000"/>
                          </a:solidFill>
                          <a:miter lim="800000"/>
                          <a:headEnd/>
                          <a:tailEnd/>
                        </a:ln>
                      </wps:spPr>
                      <wps:txbx>
                        <w:txbxContent>
                          <w:p w:rsidR="008A3DED" w:rsidRPr="007A0A13" w:rsidRDefault="00D544FD" w:rsidP="00F43424">
                            <w:pPr>
                              <w:rPr>
                                <w:b/>
                                <w:color w:val="FFFFFF" w:themeColor="background1"/>
                              </w:rPr>
                            </w:pPr>
                            <w:r>
                              <w:rPr>
                                <w:b/>
                                <w:color w:val="FFFFFF" w:themeColor="background1"/>
                              </w:rPr>
                              <w:t>Datos de la persona solicitante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1FAD7" id="_x0000_t202" coordsize="21600,21600" o:spt="202" path="m,l,21600r21600,l21600,xe">
                <v:stroke joinstyle="miter"/>
                <v:path gradientshapeok="t" o:connecttype="rect"/>
              </v:shapetype>
              <v:shape id="Cuadro de texto 2" o:spid="_x0000_s1027" type="#_x0000_t202" style="position:absolute;left:0;text-align:left;margin-left:0;margin-top:.85pt;width:195.85pt;height:110.55pt;z-index:2517104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" fillcolor="#00b0f0">
                <v:textbox style="mso-fit-shape-to-text:t">
                  <w:txbxContent>
                    <w:p w:rsidR="008A3DED" w:rsidRPr="007A0A13" w:rsidRDefault="00D544FD" w:rsidP="00F43424">
                      <w:pPr>
                        <w:rPr>
                          <w:b/>
                          <w:color w:val="FFFFFF" w:themeColor="background1"/>
                        </w:rPr>
                      </w:pPr>
                      <w:r>
                        <w:rPr>
                          <w:b/>
                          <w:color w:val="FFFFFF" w:themeColor="background1"/>
                        </w:rPr>
                        <w:t>Datos de la persona solicitante</w:t>
                      </w:r>
                    </w:p>
                  </w:txbxContent>
                </v:textbox>
                <w10:wrap anchorx="margin"/>
              </v:shape>
            </w:pict>
          </mc:Fallback>
        </mc:AlternateContent>
      </w:r>
    </w:p>
    <w:p w:rsidR="00F43424" w:rsidRDefault="00F43424" w:rsidP="00F43424">
      <w:pPr>
        <w:rPr>
          <w:rFonts w:asciiTheme="minorHAnsi" w:hAnsiTheme="minorHAnsi" w:cstheme="minorHAnsi"/>
          <w:b/>
          <w:color w:val="FF0000"/>
          <w:sz w:val="16"/>
          <w:szCs w:val="16"/>
        </w:rPr>
      </w:pPr>
    </w:p>
    <w:p w:rsidR="00F43424" w:rsidRDefault="00F43424" w:rsidP="00D544FD">
      <w:pPr>
        <w:spacing w:before="20" w:after="20"/>
        <w:rPr>
          <w:sz w:val="14"/>
          <w:szCs w:val="1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2002"/>
        <w:gridCol w:w="279"/>
        <w:gridCol w:w="588"/>
        <w:gridCol w:w="275"/>
        <w:gridCol w:w="561"/>
        <w:gridCol w:w="68"/>
        <w:gridCol w:w="168"/>
        <w:gridCol w:w="110"/>
        <w:gridCol w:w="1348"/>
        <w:gridCol w:w="48"/>
        <w:gridCol w:w="569"/>
        <w:gridCol w:w="319"/>
        <w:gridCol w:w="3247"/>
      </w:tblGrid>
      <w:tr w:rsidR="009834FC" w:rsidRPr="00A31039" w:rsidTr="006A775F">
        <w:trPr>
          <w:trHeight w:val="157"/>
        </w:trPr>
        <w:tc>
          <w:tcPr>
            <w:tcW w:w="2869" w:type="dxa"/>
            <w:gridSpan w:val="3"/>
            <w:tcBorders>
              <w:top w:val="nil"/>
              <w:left w:val="nil"/>
              <w:bottom w:val="single" w:sz="4" w:space="0" w:color="auto"/>
              <w:right w:val="nil"/>
            </w:tcBorders>
            <w:shd w:val="clear" w:color="auto" w:fill="auto"/>
          </w:tcPr>
          <w:p w:rsidR="009834FC" w:rsidRPr="00A31039" w:rsidRDefault="009834FC" w:rsidP="006A775F">
            <w:pPr>
              <w:spacing w:before="20"/>
              <w:rPr>
                <w:sz w:val="14"/>
                <w:szCs w:val="14"/>
              </w:rPr>
            </w:pPr>
            <w:r>
              <w:rPr>
                <w:sz w:val="14"/>
                <w:szCs w:val="14"/>
              </w:rPr>
              <w:t>Primer a</w:t>
            </w:r>
            <w:r w:rsidRPr="00A31039">
              <w:rPr>
                <w:sz w:val="14"/>
                <w:szCs w:val="14"/>
              </w:rPr>
              <w:t>pellido</w:t>
            </w:r>
          </w:p>
        </w:tc>
        <w:tc>
          <w:tcPr>
            <w:tcW w:w="275" w:type="dxa"/>
            <w:tcBorders>
              <w:top w:val="nil"/>
              <w:left w:val="nil"/>
              <w:bottom w:val="nil"/>
              <w:right w:val="nil"/>
            </w:tcBorders>
            <w:shd w:val="clear" w:color="auto" w:fill="auto"/>
          </w:tcPr>
          <w:p w:rsidR="009834FC" w:rsidRPr="00A31039" w:rsidRDefault="009834FC" w:rsidP="006A775F">
            <w:pPr>
              <w:spacing w:before="20"/>
              <w:rPr>
                <w:sz w:val="12"/>
                <w:szCs w:val="12"/>
              </w:rPr>
            </w:pPr>
          </w:p>
        </w:tc>
        <w:tc>
          <w:tcPr>
            <w:tcW w:w="2872" w:type="dxa"/>
            <w:gridSpan w:val="7"/>
            <w:tcBorders>
              <w:top w:val="nil"/>
              <w:left w:val="nil"/>
              <w:bottom w:val="single" w:sz="4" w:space="0" w:color="auto"/>
              <w:right w:val="nil"/>
            </w:tcBorders>
            <w:shd w:val="clear" w:color="auto" w:fill="auto"/>
          </w:tcPr>
          <w:p w:rsidR="009834FC" w:rsidRPr="00A31039" w:rsidRDefault="009834FC" w:rsidP="006A775F">
            <w:pPr>
              <w:spacing w:before="20"/>
              <w:rPr>
                <w:sz w:val="14"/>
                <w:szCs w:val="14"/>
              </w:rPr>
            </w:pPr>
            <w:r>
              <w:rPr>
                <w:sz w:val="14"/>
                <w:szCs w:val="14"/>
              </w:rPr>
              <w:t>Segundo a</w:t>
            </w:r>
            <w:r w:rsidRPr="00A31039">
              <w:rPr>
                <w:sz w:val="14"/>
                <w:szCs w:val="14"/>
              </w:rPr>
              <w:t>pellido</w:t>
            </w:r>
          </w:p>
        </w:tc>
        <w:tc>
          <w:tcPr>
            <w:tcW w:w="319" w:type="dxa"/>
            <w:tcBorders>
              <w:top w:val="nil"/>
              <w:left w:val="nil"/>
              <w:bottom w:val="nil"/>
              <w:right w:val="nil"/>
            </w:tcBorders>
            <w:shd w:val="clear" w:color="auto" w:fill="auto"/>
          </w:tcPr>
          <w:p w:rsidR="009834FC" w:rsidRPr="00A31039" w:rsidRDefault="009834FC" w:rsidP="006A775F">
            <w:pPr>
              <w:spacing w:before="20"/>
              <w:rPr>
                <w:sz w:val="12"/>
                <w:szCs w:val="12"/>
              </w:rPr>
            </w:pPr>
          </w:p>
        </w:tc>
        <w:tc>
          <w:tcPr>
            <w:tcW w:w="3247" w:type="dxa"/>
            <w:tcBorders>
              <w:top w:val="nil"/>
              <w:left w:val="nil"/>
              <w:bottom w:val="single" w:sz="4" w:space="0" w:color="auto"/>
              <w:right w:val="nil"/>
            </w:tcBorders>
            <w:shd w:val="clear" w:color="auto" w:fill="auto"/>
          </w:tcPr>
          <w:p w:rsidR="009834FC" w:rsidRPr="00A31039" w:rsidRDefault="009834FC" w:rsidP="006A775F">
            <w:pPr>
              <w:spacing w:before="20"/>
              <w:rPr>
                <w:sz w:val="14"/>
                <w:szCs w:val="14"/>
              </w:rPr>
            </w:pPr>
            <w:r w:rsidRPr="00A31039">
              <w:rPr>
                <w:sz w:val="14"/>
                <w:szCs w:val="14"/>
              </w:rPr>
              <w:t>Nombre</w:t>
            </w:r>
          </w:p>
        </w:tc>
      </w:tr>
      <w:tr w:rsidR="009834FC" w:rsidRPr="00A31039" w:rsidTr="006A775F">
        <w:trPr>
          <w:trHeight w:hRule="exact" w:val="397"/>
        </w:trPr>
        <w:tc>
          <w:tcPr>
            <w:tcW w:w="2869" w:type="dxa"/>
            <w:gridSpan w:val="3"/>
            <w:tcBorders>
              <w:top w:val="single" w:sz="4" w:space="0" w:color="auto"/>
              <w:left w:val="single" w:sz="4" w:space="0" w:color="auto"/>
              <w:bottom w:val="single" w:sz="4" w:space="0" w:color="auto"/>
              <w:right w:val="single" w:sz="4" w:space="0" w:color="auto"/>
            </w:tcBorders>
            <w:shd w:val="clear" w:color="auto" w:fill="auto"/>
          </w:tcPr>
          <w:p w:rsidR="009834FC" w:rsidRPr="00A31039" w:rsidRDefault="009834FC" w:rsidP="006A775F">
            <w:pPr>
              <w:spacing w:before="40" w:after="40"/>
              <w:jc w:val="both"/>
              <w:rPr>
                <w:b/>
                <w:sz w:val="28"/>
                <w:szCs w:val="28"/>
              </w:rPr>
            </w:pPr>
          </w:p>
        </w:tc>
        <w:tc>
          <w:tcPr>
            <w:tcW w:w="275" w:type="dxa"/>
            <w:tcBorders>
              <w:top w:val="nil"/>
              <w:left w:val="single" w:sz="4" w:space="0" w:color="auto"/>
              <w:bottom w:val="nil"/>
              <w:right w:val="single" w:sz="4" w:space="0" w:color="auto"/>
            </w:tcBorders>
            <w:shd w:val="clear" w:color="auto" w:fill="auto"/>
          </w:tcPr>
          <w:p w:rsidR="009834FC" w:rsidRPr="00A31039" w:rsidRDefault="009834FC" w:rsidP="006A775F">
            <w:pPr>
              <w:spacing w:before="40" w:after="40"/>
              <w:jc w:val="both"/>
              <w:rPr>
                <w:b/>
                <w:sz w:val="28"/>
                <w:szCs w:val="28"/>
              </w:rPr>
            </w:pPr>
          </w:p>
        </w:tc>
        <w:tc>
          <w:tcPr>
            <w:tcW w:w="2872" w:type="dxa"/>
            <w:gridSpan w:val="7"/>
            <w:tcBorders>
              <w:top w:val="single" w:sz="4" w:space="0" w:color="auto"/>
              <w:left w:val="single" w:sz="4" w:space="0" w:color="auto"/>
              <w:bottom w:val="single" w:sz="4" w:space="0" w:color="auto"/>
            </w:tcBorders>
            <w:shd w:val="clear" w:color="auto" w:fill="auto"/>
          </w:tcPr>
          <w:p w:rsidR="009834FC" w:rsidRPr="00A31039" w:rsidRDefault="009834FC" w:rsidP="006A775F">
            <w:pPr>
              <w:spacing w:before="40" w:after="40"/>
              <w:jc w:val="both"/>
              <w:rPr>
                <w:b/>
                <w:sz w:val="28"/>
                <w:szCs w:val="28"/>
              </w:rPr>
            </w:pPr>
          </w:p>
        </w:tc>
        <w:tc>
          <w:tcPr>
            <w:tcW w:w="319" w:type="dxa"/>
            <w:tcBorders>
              <w:top w:val="nil"/>
              <w:bottom w:val="nil"/>
            </w:tcBorders>
            <w:shd w:val="clear" w:color="auto" w:fill="auto"/>
          </w:tcPr>
          <w:p w:rsidR="009834FC" w:rsidRPr="00A31039" w:rsidRDefault="009834FC" w:rsidP="006A775F">
            <w:pPr>
              <w:spacing w:before="40" w:after="40"/>
              <w:jc w:val="both"/>
              <w:rPr>
                <w:b/>
                <w:sz w:val="28"/>
                <w:szCs w:val="28"/>
              </w:rPr>
            </w:pPr>
          </w:p>
        </w:tc>
        <w:tc>
          <w:tcPr>
            <w:tcW w:w="3247" w:type="dxa"/>
            <w:tcBorders>
              <w:top w:val="single" w:sz="4" w:space="0" w:color="auto"/>
              <w:bottom w:val="single" w:sz="4" w:space="0" w:color="auto"/>
            </w:tcBorders>
            <w:shd w:val="clear" w:color="auto" w:fill="auto"/>
          </w:tcPr>
          <w:p w:rsidR="009834FC" w:rsidRPr="00A31039" w:rsidRDefault="009834FC" w:rsidP="006A775F">
            <w:pPr>
              <w:spacing w:before="40" w:after="40"/>
              <w:jc w:val="both"/>
              <w:rPr>
                <w:b/>
                <w:sz w:val="28"/>
                <w:szCs w:val="28"/>
              </w:rPr>
            </w:pPr>
          </w:p>
        </w:tc>
      </w:tr>
      <w:tr w:rsidR="009834FC" w:rsidRPr="00A31039" w:rsidTr="009834FC">
        <w:trPr>
          <w:gridAfter w:val="3"/>
          <w:wAfter w:w="4135" w:type="dxa"/>
          <w:trHeight w:val="114"/>
        </w:trPr>
        <w:tc>
          <w:tcPr>
            <w:tcW w:w="2002" w:type="dxa"/>
            <w:tcBorders>
              <w:top w:val="nil"/>
              <w:left w:val="nil"/>
              <w:bottom w:val="single" w:sz="4" w:space="0" w:color="auto"/>
              <w:right w:val="nil"/>
            </w:tcBorders>
            <w:shd w:val="clear" w:color="auto" w:fill="auto"/>
            <w:vAlign w:val="center"/>
          </w:tcPr>
          <w:p w:rsidR="009834FC" w:rsidRPr="00A31039" w:rsidRDefault="00734740" w:rsidP="006A775F">
            <w:pPr>
              <w:spacing w:before="20" w:after="20"/>
              <w:rPr>
                <w:sz w:val="14"/>
                <w:szCs w:val="14"/>
              </w:rPr>
            </w:pPr>
            <w:r>
              <w:rPr>
                <w:sz w:val="14"/>
                <w:szCs w:val="14"/>
              </w:rPr>
              <w:t>DNI/NIE</w:t>
            </w:r>
          </w:p>
        </w:tc>
        <w:tc>
          <w:tcPr>
            <w:tcW w:w="279" w:type="dxa"/>
            <w:tcBorders>
              <w:top w:val="nil"/>
              <w:left w:val="nil"/>
              <w:bottom w:val="nil"/>
              <w:right w:val="nil"/>
            </w:tcBorders>
            <w:shd w:val="clear" w:color="auto" w:fill="auto"/>
            <w:vAlign w:val="center"/>
          </w:tcPr>
          <w:p w:rsidR="009834FC" w:rsidRPr="00A31039" w:rsidRDefault="009834FC" w:rsidP="006A775F">
            <w:pPr>
              <w:spacing w:before="20" w:after="20"/>
              <w:rPr>
                <w:sz w:val="14"/>
                <w:szCs w:val="14"/>
              </w:rPr>
            </w:pPr>
          </w:p>
        </w:tc>
        <w:tc>
          <w:tcPr>
            <w:tcW w:w="1492" w:type="dxa"/>
            <w:gridSpan w:val="4"/>
            <w:tcBorders>
              <w:top w:val="nil"/>
              <w:left w:val="nil"/>
              <w:bottom w:val="single" w:sz="4" w:space="0" w:color="auto"/>
              <w:right w:val="nil"/>
            </w:tcBorders>
            <w:shd w:val="clear" w:color="auto" w:fill="auto"/>
            <w:vAlign w:val="center"/>
          </w:tcPr>
          <w:p w:rsidR="009834FC" w:rsidRPr="00A31039" w:rsidRDefault="009834FC" w:rsidP="006A775F">
            <w:pPr>
              <w:rPr>
                <w:sz w:val="14"/>
                <w:szCs w:val="14"/>
              </w:rPr>
            </w:pPr>
            <w:r w:rsidRPr="00A31039">
              <w:rPr>
                <w:sz w:val="14"/>
                <w:szCs w:val="14"/>
              </w:rPr>
              <w:t xml:space="preserve">Fecha de </w:t>
            </w:r>
            <w:r>
              <w:rPr>
                <w:sz w:val="14"/>
                <w:szCs w:val="14"/>
              </w:rPr>
              <w:t>n</w:t>
            </w:r>
            <w:r w:rsidRPr="00A31039">
              <w:rPr>
                <w:sz w:val="14"/>
                <w:szCs w:val="14"/>
              </w:rPr>
              <w:t>acimiento</w:t>
            </w:r>
          </w:p>
        </w:tc>
        <w:tc>
          <w:tcPr>
            <w:tcW w:w="168" w:type="dxa"/>
            <w:tcBorders>
              <w:top w:val="nil"/>
              <w:left w:val="nil"/>
              <w:bottom w:val="nil"/>
              <w:right w:val="nil"/>
            </w:tcBorders>
            <w:shd w:val="clear" w:color="auto" w:fill="auto"/>
            <w:vAlign w:val="center"/>
          </w:tcPr>
          <w:p w:rsidR="009834FC" w:rsidRPr="00A31039" w:rsidRDefault="009834FC" w:rsidP="006A775F">
            <w:pPr>
              <w:rPr>
                <w:sz w:val="14"/>
                <w:szCs w:val="14"/>
              </w:rPr>
            </w:pPr>
          </w:p>
        </w:tc>
        <w:tc>
          <w:tcPr>
            <w:tcW w:w="1458" w:type="dxa"/>
            <w:gridSpan w:val="2"/>
            <w:tcBorders>
              <w:top w:val="single" w:sz="4" w:space="0" w:color="auto"/>
              <w:left w:val="nil"/>
              <w:bottom w:val="single" w:sz="4" w:space="0" w:color="auto"/>
              <w:right w:val="nil"/>
            </w:tcBorders>
            <w:shd w:val="clear" w:color="auto" w:fill="auto"/>
            <w:vAlign w:val="center"/>
          </w:tcPr>
          <w:p w:rsidR="009834FC" w:rsidRPr="00A31039" w:rsidRDefault="009834FC" w:rsidP="006A775F">
            <w:pPr>
              <w:rPr>
                <w:sz w:val="14"/>
                <w:szCs w:val="14"/>
              </w:rPr>
            </w:pPr>
            <w:r w:rsidRPr="00A31039">
              <w:rPr>
                <w:sz w:val="14"/>
                <w:szCs w:val="14"/>
              </w:rPr>
              <w:t>Sexo</w:t>
            </w:r>
          </w:p>
        </w:tc>
        <w:tc>
          <w:tcPr>
            <w:tcW w:w="48" w:type="dxa"/>
            <w:tcBorders>
              <w:top w:val="single" w:sz="4" w:space="0" w:color="auto"/>
              <w:left w:val="nil"/>
              <w:bottom w:val="nil"/>
              <w:right w:val="nil"/>
            </w:tcBorders>
            <w:shd w:val="clear" w:color="auto" w:fill="auto"/>
            <w:vAlign w:val="center"/>
          </w:tcPr>
          <w:p w:rsidR="009834FC" w:rsidRPr="00A31039" w:rsidRDefault="009834FC" w:rsidP="006A775F">
            <w:pPr>
              <w:rPr>
                <w:sz w:val="14"/>
                <w:szCs w:val="14"/>
              </w:rPr>
            </w:pPr>
          </w:p>
        </w:tc>
      </w:tr>
      <w:tr w:rsidR="009834FC" w:rsidRPr="00A31039" w:rsidTr="009834FC">
        <w:trPr>
          <w:gridAfter w:val="3"/>
          <w:wAfter w:w="4135" w:type="dxa"/>
          <w:trHeight w:hRule="exact" w:val="397"/>
        </w:trPr>
        <w:tc>
          <w:tcPr>
            <w:tcW w:w="2002" w:type="dxa"/>
            <w:tcBorders>
              <w:top w:val="single" w:sz="4" w:space="0" w:color="auto"/>
              <w:left w:val="single" w:sz="4" w:space="0" w:color="auto"/>
              <w:bottom w:val="single" w:sz="4" w:space="0" w:color="auto"/>
              <w:right w:val="single" w:sz="4" w:space="0" w:color="auto"/>
            </w:tcBorders>
            <w:shd w:val="clear" w:color="auto" w:fill="auto"/>
          </w:tcPr>
          <w:p w:rsidR="009834FC" w:rsidRPr="00A31039" w:rsidRDefault="009834FC" w:rsidP="006A775F">
            <w:pPr>
              <w:spacing w:before="40" w:after="40"/>
              <w:jc w:val="both"/>
              <w:rPr>
                <w:b/>
                <w:sz w:val="28"/>
                <w:szCs w:val="28"/>
              </w:rPr>
            </w:pPr>
          </w:p>
        </w:tc>
        <w:tc>
          <w:tcPr>
            <w:tcW w:w="279" w:type="dxa"/>
            <w:tcBorders>
              <w:top w:val="nil"/>
              <w:left w:val="single" w:sz="4" w:space="0" w:color="auto"/>
              <w:bottom w:val="nil"/>
              <w:right w:val="single" w:sz="4" w:space="0" w:color="auto"/>
            </w:tcBorders>
            <w:shd w:val="clear" w:color="auto" w:fill="auto"/>
          </w:tcPr>
          <w:p w:rsidR="009834FC" w:rsidRPr="00A31039" w:rsidRDefault="009834FC" w:rsidP="006A775F">
            <w:pPr>
              <w:spacing w:before="40" w:after="40"/>
              <w:jc w:val="both"/>
              <w:rPr>
                <w:b/>
                <w:sz w:val="28"/>
                <w:szCs w:val="28"/>
              </w:rPr>
            </w:pP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tcPr>
          <w:p w:rsidR="009834FC" w:rsidRPr="00A31039" w:rsidRDefault="009834FC" w:rsidP="006A775F">
            <w:pPr>
              <w:spacing w:before="40" w:after="40"/>
              <w:jc w:val="both"/>
              <w:rPr>
                <w:b/>
                <w:sz w:val="28"/>
                <w:szCs w:val="28"/>
              </w:rPr>
            </w:pPr>
          </w:p>
        </w:tc>
        <w:tc>
          <w:tcPr>
            <w:tcW w:w="168" w:type="dxa"/>
            <w:tcBorders>
              <w:top w:val="nil"/>
              <w:left w:val="single" w:sz="4" w:space="0" w:color="auto"/>
              <w:bottom w:val="nil"/>
              <w:right w:val="single" w:sz="4" w:space="0" w:color="auto"/>
            </w:tcBorders>
            <w:shd w:val="clear" w:color="auto" w:fill="auto"/>
          </w:tcPr>
          <w:p w:rsidR="009834FC" w:rsidRPr="00A31039" w:rsidRDefault="009834FC" w:rsidP="006A775F">
            <w:pPr>
              <w:spacing w:before="40" w:after="40"/>
              <w:jc w:val="both"/>
              <w:rPr>
                <w:b/>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34FC" w:rsidRPr="00A31039" w:rsidRDefault="009834FC" w:rsidP="009834FC">
            <w:pPr>
              <w:spacing w:before="40" w:after="40"/>
              <w:jc w:val="center"/>
              <w:rPr>
                <w:b/>
                <w:sz w:val="18"/>
                <w:szCs w:val="18"/>
              </w:rPr>
            </w:pPr>
            <w:r w:rsidRPr="00A31039">
              <w:rPr>
                <w:sz w:val="18"/>
                <w:szCs w:val="18"/>
              </w:rPr>
              <w:t xml:space="preserve">H </w:t>
            </w:r>
            <w:r w:rsidRPr="00A31039">
              <w:rPr>
                <w:sz w:val="18"/>
                <w:szCs w:val="18"/>
              </w:rPr>
              <w:fldChar w:fldCharType="begin">
                <w:ffData>
                  <w:name w:val="Casilla1"/>
                  <w:enabled/>
                  <w:calcOnExit w:val="0"/>
                  <w:checkBox>
                    <w:sizeAuto/>
                    <w:default w:val="0"/>
                  </w:checkBox>
                </w:ffData>
              </w:fldChar>
            </w:r>
            <w:r w:rsidRPr="00A31039">
              <w:rPr>
                <w:sz w:val="18"/>
                <w:szCs w:val="18"/>
              </w:rPr>
              <w:instrText xml:space="preserve"> FORMCHECKBOX </w:instrText>
            </w:r>
            <w:r w:rsidR="0091230D">
              <w:rPr>
                <w:sz w:val="18"/>
                <w:szCs w:val="18"/>
              </w:rPr>
            </w:r>
            <w:r w:rsidR="0091230D">
              <w:rPr>
                <w:sz w:val="18"/>
                <w:szCs w:val="18"/>
              </w:rPr>
              <w:fldChar w:fldCharType="separate"/>
            </w:r>
            <w:r w:rsidRPr="00A31039">
              <w:rPr>
                <w:sz w:val="18"/>
                <w:szCs w:val="18"/>
              </w:rPr>
              <w:fldChar w:fldCharType="end"/>
            </w:r>
            <w:r w:rsidRPr="00A31039">
              <w:rPr>
                <w:sz w:val="18"/>
                <w:szCs w:val="18"/>
              </w:rPr>
              <w:t xml:space="preserve">   M </w:t>
            </w:r>
            <w:r w:rsidRPr="00A31039">
              <w:rPr>
                <w:b/>
                <w:sz w:val="18"/>
                <w:szCs w:val="18"/>
              </w:rPr>
              <w:fldChar w:fldCharType="begin">
                <w:ffData>
                  <w:name w:val="Casilla1"/>
                  <w:enabled/>
                  <w:calcOnExit w:val="0"/>
                  <w:checkBox>
                    <w:sizeAuto/>
                    <w:default w:val="0"/>
                  </w:checkBox>
                </w:ffData>
              </w:fldChar>
            </w:r>
            <w:r w:rsidRPr="00A31039">
              <w:rPr>
                <w:b/>
                <w:sz w:val="18"/>
                <w:szCs w:val="18"/>
              </w:rPr>
              <w:instrText xml:space="preserve"> FORMCHECKBOX </w:instrText>
            </w:r>
            <w:r w:rsidR="0091230D">
              <w:rPr>
                <w:b/>
                <w:sz w:val="18"/>
                <w:szCs w:val="18"/>
              </w:rPr>
            </w:r>
            <w:r w:rsidR="0091230D">
              <w:rPr>
                <w:b/>
                <w:sz w:val="18"/>
                <w:szCs w:val="18"/>
              </w:rPr>
              <w:fldChar w:fldCharType="separate"/>
            </w:r>
            <w:r w:rsidRPr="00A31039">
              <w:rPr>
                <w:b/>
                <w:sz w:val="18"/>
                <w:szCs w:val="18"/>
              </w:rPr>
              <w:fldChar w:fldCharType="end"/>
            </w:r>
            <w:r w:rsidRPr="00A31039">
              <w:rPr>
                <w:sz w:val="18"/>
                <w:szCs w:val="18"/>
              </w:rPr>
              <w:t xml:space="preserve"> </w:t>
            </w:r>
          </w:p>
        </w:tc>
        <w:tc>
          <w:tcPr>
            <w:tcW w:w="48" w:type="dxa"/>
            <w:tcBorders>
              <w:top w:val="nil"/>
              <w:left w:val="single" w:sz="4" w:space="0" w:color="auto"/>
              <w:bottom w:val="nil"/>
              <w:right w:val="single" w:sz="4" w:space="0" w:color="auto"/>
            </w:tcBorders>
            <w:shd w:val="clear" w:color="auto" w:fill="auto"/>
          </w:tcPr>
          <w:p w:rsidR="009834FC" w:rsidRPr="00A31039" w:rsidRDefault="009834FC" w:rsidP="006A775F">
            <w:pPr>
              <w:spacing w:before="40" w:after="40"/>
              <w:jc w:val="both"/>
              <w:rPr>
                <w:b/>
              </w:rPr>
            </w:pPr>
          </w:p>
        </w:tc>
      </w:tr>
      <w:tr w:rsidR="009834FC" w:rsidRPr="00A31039" w:rsidTr="006A775F">
        <w:tblPrEx>
          <w:tblCellMar>
            <w:left w:w="0" w:type="dxa"/>
          </w:tblCellMar>
        </w:tblPrEx>
        <w:tc>
          <w:tcPr>
            <w:tcW w:w="3705" w:type="dxa"/>
            <w:gridSpan w:val="5"/>
            <w:tcBorders>
              <w:top w:val="nil"/>
              <w:left w:val="nil"/>
              <w:bottom w:val="single" w:sz="4" w:space="0" w:color="auto"/>
              <w:right w:val="nil"/>
            </w:tcBorders>
            <w:shd w:val="clear" w:color="auto" w:fill="auto"/>
          </w:tcPr>
          <w:p w:rsidR="009834FC" w:rsidRPr="00A31039" w:rsidRDefault="009834FC" w:rsidP="006A775F">
            <w:pPr>
              <w:spacing w:before="20" w:after="20"/>
              <w:rPr>
                <w:sz w:val="14"/>
                <w:szCs w:val="14"/>
              </w:rPr>
            </w:pPr>
            <w:r>
              <w:rPr>
                <w:sz w:val="14"/>
                <w:szCs w:val="14"/>
              </w:rPr>
              <w:t>Teléfono</w:t>
            </w:r>
          </w:p>
        </w:tc>
        <w:tc>
          <w:tcPr>
            <w:tcW w:w="346" w:type="dxa"/>
            <w:gridSpan w:val="3"/>
            <w:tcBorders>
              <w:top w:val="nil"/>
              <w:left w:val="nil"/>
              <w:bottom w:val="nil"/>
              <w:right w:val="nil"/>
            </w:tcBorders>
            <w:shd w:val="clear" w:color="auto" w:fill="auto"/>
          </w:tcPr>
          <w:p w:rsidR="009834FC" w:rsidRPr="00A31039" w:rsidRDefault="009834FC" w:rsidP="006A775F">
            <w:pPr>
              <w:spacing w:before="20" w:after="20"/>
              <w:rPr>
                <w:sz w:val="14"/>
                <w:szCs w:val="14"/>
              </w:rPr>
            </w:pPr>
          </w:p>
        </w:tc>
        <w:tc>
          <w:tcPr>
            <w:tcW w:w="5531" w:type="dxa"/>
            <w:gridSpan w:val="5"/>
            <w:tcBorders>
              <w:top w:val="nil"/>
              <w:left w:val="nil"/>
              <w:bottom w:val="single" w:sz="4" w:space="0" w:color="auto"/>
              <w:right w:val="nil"/>
            </w:tcBorders>
            <w:shd w:val="clear" w:color="auto" w:fill="auto"/>
          </w:tcPr>
          <w:p w:rsidR="009834FC" w:rsidRPr="00A31039" w:rsidRDefault="009834FC" w:rsidP="006A775F">
            <w:pPr>
              <w:spacing w:before="20" w:after="20"/>
              <w:rPr>
                <w:sz w:val="14"/>
                <w:szCs w:val="14"/>
              </w:rPr>
            </w:pPr>
            <w:r>
              <w:rPr>
                <w:sz w:val="14"/>
                <w:szCs w:val="14"/>
              </w:rPr>
              <w:t>email</w:t>
            </w:r>
          </w:p>
        </w:tc>
      </w:tr>
      <w:tr w:rsidR="009834FC" w:rsidRPr="00A31039" w:rsidTr="006A775F">
        <w:tblPrEx>
          <w:tblCellMar>
            <w:left w:w="0" w:type="dxa"/>
          </w:tblCellMar>
        </w:tblPrEx>
        <w:trPr>
          <w:trHeight w:hRule="exact" w:val="397"/>
        </w:trPr>
        <w:tc>
          <w:tcPr>
            <w:tcW w:w="3705" w:type="dxa"/>
            <w:gridSpan w:val="5"/>
            <w:tcBorders>
              <w:top w:val="single" w:sz="4" w:space="0" w:color="auto"/>
              <w:left w:val="single" w:sz="4" w:space="0" w:color="auto"/>
              <w:bottom w:val="single" w:sz="4" w:space="0" w:color="auto"/>
              <w:right w:val="single" w:sz="4" w:space="0" w:color="auto"/>
            </w:tcBorders>
            <w:shd w:val="clear" w:color="auto" w:fill="auto"/>
          </w:tcPr>
          <w:p w:rsidR="009834FC" w:rsidRPr="00A31039" w:rsidRDefault="009834FC" w:rsidP="006A775F">
            <w:pPr>
              <w:spacing w:before="40" w:after="40"/>
              <w:jc w:val="both"/>
              <w:rPr>
                <w:sz w:val="28"/>
                <w:szCs w:val="28"/>
              </w:rPr>
            </w:pPr>
          </w:p>
        </w:tc>
        <w:tc>
          <w:tcPr>
            <w:tcW w:w="346" w:type="dxa"/>
            <w:gridSpan w:val="3"/>
            <w:tcBorders>
              <w:top w:val="nil"/>
              <w:left w:val="single" w:sz="4" w:space="0" w:color="auto"/>
              <w:bottom w:val="nil"/>
              <w:right w:val="single" w:sz="4" w:space="0" w:color="auto"/>
            </w:tcBorders>
            <w:shd w:val="clear" w:color="auto" w:fill="auto"/>
          </w:tcPr>
          <w:p w:rsidR="009834FC" w:rsidRPr="00A31039" w:rsidRDefault="009834FC" w:rsidP="006A775F">
            <w:pPr>
              <w:rPr>
                <w:sz w:val="28"/>
                <w:szCs w:val="28"/>
              </w:rPr>
            </w:pPr>
          </w:p>
        </w:tc>
        <w:tc>
          <w:tcPr>
            <w:tcW w:w="5531" w:type="dxa"/>
            <w:gridSpan w:val="5"/>
            <w:tcBorders>
              <w:top w:val="single" w:sz="4" w:space="0" w:color="auto"/>
              <w:left w:val="single" w:sz="4" w:space="0" w:color="auto"/>
              <w:bottom w:val="single" w:sz="4" w:space="0" w:color="auto"/>
              <w:right w:val="single" w:sz="4" w:space="0" w:color="auto"/>
            </w:tcBorders>
            <w:shd w:val="clear" w:color="auto" w:fill="auto"/>
          </w:tcPr>
          <w:p w:rsidR="009834FC" w:rsidRPr="00A31039" w:rsidRDefault="009834FC" w:rsidP="006A775F">
            <w:pPr>
              <w:spacing w:before="40" w:after="40"/>
              <w:jc w:val="both"/>
              <w:rPr>
                <w:sz w:val="28"/>
                <w:szCs w:val="28"/>
              </w:rPr>
            </w:pPr>
          </w:p>
        </w:tc>
      </w:tr>
    </w:tbl>
    <w:p w:rsidR="00F43424" w:rsidRDefault="00F43424" w:rsidP="00F43424">
      <w:pPr>
        <w:rPr>
          <w:rFonts w:asciiTheme="minorHAnsi" w:hAnsiTheme="minorHAnsi" w:cstheme="minorHAnsi"/>
          <w:b/>
          <w:color w:val="FF0000"/>
          <w:sz w:val="16"/>
          <w:szCs w:val="16"/>
        </w:rPr>
      </w:pPr>
    </w:p>
    <w:p w:rsidR="00ED47C9" w:rsidRDefault="00F43424" w:rsidP="0044463C">
      <w:pPr>
        <w:ind w:right="566"/>
        <w:jc w:val="both"/>
        <w:rPr>
          <w:sz w:val="20"/>
          <w:szCs w:val="20"/>
        </w:rPr>
      </w:pPr>
      <w:r w:rsidRPr="009C4B69">
        <w:rPr>
          <w:b/>
          <w:sz w:val="20"/>
          <w:szCs w:val="20"/>
        </w:rPr>
        <w:t xml:space="preserve">Domicilio </w:t>
      </w:r>
      <w:r w:rsidR="00ED47C9">
        <w:rPr>
          <w:b/>
          <w:sz w:val="20"/>
          <w:szCs w:val="20"/>
        </w:rPr>
        <w:t>en el que reside actualmente</w:t>
      </w:r>
      <w:r w:rsidR="00ED47C9">
        <w:rPr>
          <w:sz w:val="20"/>
          <w:szCs w:val="20"/>
        </w:rPr>
        <w:t xml:space="preserve"> </w:t>
      </w:r>
    </w:p>
    <w:p w:rsidR="00ED47C9" w:rsidRDefault="00ED47C9" w:rsidP="0044463C">
      <w:pPr>
        <w:ind w:right="566"/>
        <w:jc w:val="both"/>
        <w:rPr>
          <w:sz w:val="20"/>
          <w:szCs w:val="20"/>
        </w:rPr>
      </w:pPr>
    </w:p>
    <w:tbl>
      <w:tblPr>
        <w:tblW w:w="9587" w:type="dxa"/>
        <w:tblCellMar>
          <w:left w:w="0" w:type="dxa"/>
          <w:right w:w="0" w:type="dxa"/>
        </w:tblCellMar>
        <w:tblLook w:val="01E0" w:firstRow="1" w:lastRow="1" w:firstColumn="1" w:lastColumn="1" w:noHBand="0" w:noVBand="0"/>
      </w:tblPr>
      <w:tblGrid>
        <w:gridCol w:w="665"/>
        <w:gridCol w:w="178"/>
        <w:gridCol w:w="1086"/>
        <w:gridCol w:w="180"/>
        <w:gridCol w:w="3240"/>
        <w:gridCol w:w="116"/>
        <w:gridCol w:w="604"/>
        <w:gridCol w:w="112"/>
        <w:gridCol w:w="592"/>
        <w:gridCol w:w="142"/>
        <w:gridCol w:w="474"/>
        <w:gridCol w:w="80"/>
        <w:gridCol w:w="405"/>
        <w:gridCol w:w="46"/>
        <w:gridCol w:w="141"/>
        <w:gridCol w:w="168"/>
        <w:gridCol w:w="309"/>
        <w:gridCol w:w="87"/>
        <w:gridCol w:w="470"/>
        <w:gridCol w:w="64"/>
        <w:gridCol w:w="421"/>
        <w:gridCol w:w="7"/>
      </w:tblGrid>
      <w:tr w:rsidR="00D544FD" w:rsidRPr="00A31039" w:rsidTr="00896A9E">
        <w:trPr>
          <w:gridAfter w:val="1"/>
          <w:wAfter w:w="7" w:type="dxa"/>
          <w:trHeight w:val="131"/>
        </w:trPr>
        <w:tc>
          <w:tcPr>
            <w:tcW w:w="665" w:type="dxa"/>
            <w:tcBorders>
              <w:top w:val="nil"/>
              <w:left w:val="nil"/>
              <w:bottom w:val="single" w:sz="4" w:space="0" w:color="auto"/>
              <w:right w:val="nil"/>
            </w:tcBorders>
          </w:tcPr>
          <w:p w:rsidR="00D544FD" w:rsidRPr="00A31039" w:rsidRDefault="00D544FD" w:rsidP="00896A9E">
            <w:pPr>
              <w:spacing w:before="20" w:after="20"/>
              <w:rPr>
                <w:sz w:val="14"/>
                <w:szCs w:val="14"/>
              </w:rPr>
            </w:pPr>
            <w:r>
              <w:rPr>
                <w:sz w:val="14"/>
                <w:szCs w:val="14"/>
              </w:rPr>
              <w:t>Tipo v</w:t>
            </w:r>
            <w:r w:rsidRPr="00A31039">
              <w:rPr>
                <w:sz w:val="14"/>
                <w:szCs w:val="14"/>
              </w:rPr>
              <w:t>ía</w:t>
            </w:r>
          </w:p>
        </w:tc>
        <w:tc>
          <w:tcPr>
            <w:tcW w:w="178" w:type="dxa"/>
            <w:tcBorders>
              <w:top w:val="nil"/>
              <w:left w:val="nil"/>
              <w:bottom w:val="nil"/>
              <w:right w:val="nil"/>
            </w:tcBorders>
          </w:tcPr>
          <w:p w:rsidR="00D544FD" w:rsidRPr="00A31039" w:rsidRDefault="00D544FD" w:rsidP="00896A9E">
            <w:pPr>
              <w:spacing w:before="20" w:after="20"/>
              <w:rPr>
                <w:sz w:val="14"/>
                <w:szCs w:val="14"/>
              </w:rPr>
            </w:pPr>
          </w:p>
        </w:tc>
        <w:tc>
          <w:tcPr>
            <w:tcW w:w="4506" w:type="dxa"/>
            <w:gridSpan w:val="3"/>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Vía</w:t>
            </w:r>
          </w:p>
        </w:tc>
        <w:tc>
          <w:tcPr>
            <w:tcW w:w="116" w:type="dxa"/>
            <w:tcBorders>
              <w:top w:val="nil"/>
              <w:left w:val="nil"/>
              <w:bottom w:val="nil"/>
              <w:right w:val="nil"/>
            </w:tcBorders>
          </w:tcPr>
          <w:p w:rsidR="00D544FD" w:rsidRPr="00A31039" w:rsidRDefault="00D544FD" w:rsidP="00896A9E">
            <w:pPr>
              <w:spacing w:before="20" w:after="20"/>
              <w:rPr>
                <w:sz w:val="14"/>
                <w:szCs w:val="14"/>
              </w:rPr>
            </w:pPr>
          </w:p>
        </w:tc>
        <w:tc>
          <w:tcPr>
            <w:tcW w:w="604"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 xml:space="preserve">Número      </w:t>
            </w:r>
          </w:p>
        </w:tc>
        <w:tc>
          <w:tcPr>
            <w:tcW w:w="112" w:type="dxa"/>
            <w:tcBorders>
              <w:top w:val="nil"/>
              <w:left w:val="nil"/>
              <w:bottom w:val="nil"/>
              <w:right w:val="nil"/>
            </w:tcBorders>
          </w:tcPr>
          <w:p w:rsidR="00D544FD" w:rsidRPr="00A31039" w:rsidRDefault="00D544FD" w:rsidP="00896A9E">
            <w:pPr>
              <w:spacing w:before="20" w:after="20"/>
              <w:rPr>
                <w:sz w:val="14"/>
                <w:szCs w:val="14"/>
              </w:rPr>
            </w:pPr>
          </w:p>
        </w:tc>
        <w:tc>
          <w:tcPr>
            <w:tcW w:w="592"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 xml:space="preserve">Kilómetro   </w:t>
            </w:r>
          </w:p>
        </w:tc>
        <w:tc>
          <w:tcPr>
            <w:tcW w:w="142" w:type="dxa"/>
            <w:tcBorders>
              <w:top w:val="nil"/>
              <w:left w:val="nil"/>
              <w:bottom w:val="nil"/>
              <w:right w:val="nil"/>
            </w:tcBorders>
          </w:tcPr>
          <w:p w:rsidR="00D544FD" w:rsidRPr="00A31039" w:rsidRDefault="00D544FD" w:rsidP="00896A9E">
            <w:pPr>
              <w:spacing w:before="20" w:after="20"/>
              <w:rPr>
                <w:sz w:val="14"/>
                <w:szCs w:val="14"/>
              </w:rPr>
            </w:pPr>
          </w:p>
        </w:tc>
        <w:tc>
          <w:tcPr>
            <w:tcW w:w="474"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Bloque</w:t>
            </w:r>
          </w:p>
        </w:tc>
        <w:tc>
          <w:tcPr>
            <w:tcW w:w="80" w:type="dxa"/>
            <w:tcBorders>
              <w:top w:val="nil"/>
              <w:left w:val="nil"/>
              <w:bottom w:val="nil"/>
              <w:right w:val="nil"/>
            </w:tcBorders>
          </w:tcPr>
          <w:p w:rsidR="00D544FD" w:rsidRPr="00A31039" w:rsidRDefault="00D544FD" w:rsidP="00896A9E">
            <w:pPr>
              <w:spacing w:before="20" w:after="20"/>
              <w:rPr>
                <w:sz w:val="14"/>
                <w:szCs w:val="14"/>
              </w:rPr>
            </w:pPr>
          </w:p>
        </w:tc>
        <w:tc>
          <w:tcPr>
            <w:tcW w:w="405"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 xml:space="preserve">Portal </w:t>
            </w:r>
          </w:p>
        </w:tc>
        <w:tc>
          <w:tcPr>
            <w:tcW w:w="46" w:type="dxa"/>
            <w:tcBorders>
              <w:top w:val="nil"/>
              <w:left w:val="nil"/>
              <w:bottom w:val="nil"/>
              <w:right w:val="nil"/>
            </w:tcBorders>
          </w:tcPr>
          <w:p w:rsidR="00D544FD" w:rsidRPr="00A31039" w:rsidRDefault="00D544FD" w:rsidP="00896A9E">
            <w:pPr>
              <w:spacing w:before="20" w:after="20"/>
              <w:rPr>
                <w:sz w:val="14"/>
                <w:szCs w:val="14"/>
              </w:rPr>
            </w:pPr>
          </w:p>
        </w:tc>
        <w:tc>
          <w:tcPr>
            <w:tcW w:w="618" w:type="dxa"/>
            <w:gridSpan w:val="3"/>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Escalera</w:t>
            </w:r>
          </w:p>
        </w:tc>
        <w:tc>
          <w:tcPr>
            <w:tcW w:w="87" w:type="dxa"/>
            <w:tcBorders>
              <w:top w:val="nil"/>
              <w:left w:val="nil"/>
              <w:bottom w:val="nil"/>
              <w:right w:val="nil"/>
            </w:tcBorders>
          </w:tcPr>
          <w:p w:rsidR="00D544FD" w:rsidRPr="00A31039" w:rsidRDefault="00D544FD" w:rsidP="00896A9E">
            <w:pPr>
              <w:spacing w:before="20" w:after="20"/>
              <w:rPr>
                <w:sz w:val="14"/>
                <w:szCs w:val="14"/>
              </w:rPr>
            </w:pPr>
          </w:p>
        </w:tc>
        <w:tc>
          <w:tcPr>
            <w:tcW w:w="470"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Planta</w:t>
            </w:r>
          </w:p>
        </w:tc>
        <w:tc>
          <w:tcPr>
            <w:tcW w:w="64" w:type="dxa"/>
            <w:tcBorders>
              <w:top w:val="nil"/>
              <w:left w:val="nil"/>
              <w:bottom w:val="nil"/>
              <w:right w:val="nil"/>
            </w:tcBorders>
          </w:tcPr>
          <w:p w:rsidR="00D544FD" w:rsidRPr="00A31039" w:rsidRDefault="00D544FD" w:rsidP="00896A9E">
            <w:pPr>
              <w:spacing w:before="20" w:after="20"/>
              <w:rPr>
                <w:sz w:val="14"/>
                <w:szCs w:val="14"/>
              </w:rPr>
            </w:pPr>
          </w:p>
        </w:tc>
        <w:tc>
          <w:tcPr>
            <w:tcW w:w="421" w:type="dxa"/>
            <w:tcBorders>
              <w:top w:val="nil"/>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Puerta</w:t>
            </w:r>
          </w:p>
        </w:tc>
      </w:tr>
      <w:tr w:rsidR="00D544FD" w:rsidRPr="00A31039" w:rsidTr="00896A9E">
        <w:trPr>
          <w:gridAfter w:val="1"/>
          <w:wAfter w:w="7" w:type="dxa"/>
          <w:trHeight w:hRule="exact" w:val="397"/>
        </w:trPr>
        <w:tc>
          <w:tcPr>
            <w:tcW w:w="665"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178"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4506" w:type="dxa"/>
            <w:gridSpan w:val="3"/>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116"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604"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112"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592"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142"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474"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80"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405"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46"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618" w:type="dxa"/>
            <w:gridSpan w:val="3"/>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87"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470"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c>
          <w:tcPr>
            <w:tcW w:w="64" w:type="dxa"/>
            <w:tcBorders>
              <w:top w:val="nil"/>
              <w:left w:val="single" w:sz="4" w:space="0" w:color="auto"/>
              <w:bottom w:val="nil"/>
              <w:right w:val="single" w:sz="4" w:space="0" w:color="auto"/>
            </w:tcBorders>
          </w:tcPr>
          <w:p w:rsidR="00D544FD" w:rsidRPr="00A31039" w:rsidRDefault="00D544FD" w:rsidP="00896A9E">
            <w:pPr>
              <w:spacing w:before="40" w:after="40"/>
              <w:jc w:val="both"/>
              <w:rPr>
                <w:b/>
                <w:sz w:val="28"/>
                <w:szCs w:val="28"/>
              </w:rPr>
            </w:pPr>
          </w:p>
        </w:tc>
        <w:tc>
          <w:tcPr>
            <w:tcW w:w="421"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b/>
                <w:sz w:val="28"/>
                <w:szCs w:val="28"/>
              </w:rPr>
            </w:pPr>
          </w:p>
        </w:tc>
      </w:tr>
      <w:tr w:rsidR="00D544FD" w:rsidRPr="00A31039" w:rsidTr="0089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9" w:type="dxa"/>
            <w:gridSpan w:val="3"/>
            <w:tcBorders>
              <w:top w:val="single" w:sz="4" w:space="0" w:color="auto"/>
              <w:left w:val="nil"/>
              <w:bottom w:val="single" w:sz="4" w:space="0" w:color="auto"/>
              <w:right w:val="nil"/>
            </w:tcBorders>
          </w:tcPr>
          <w:p w:rsidR="00D544FD" w:rsidRPr="00A31039" w:rsidRDefault="00D544FD" w:rsidP="00896A9E">
            <w:pPr>
              <w:spacing w:before="20" w:after="20"/>
              <w:rPr>
                <w:sz w:val="14"/>
                <w:szCs w:val="14"/>
              </w:rPr>
            </w:pPr>
            <w:r>
              <w:rPr>
                <w:sz w:val="14"/>
                <w:szCs w:val="14"/>
              </w:rPr>
              <w:t>Provincia</w:t>
            </w:r>
          </w:p>
        </w:tc>
        <w:tc>
          <w:tcPr>
            <w:tcW w:w="180" w:type="dxa"/>
            <w:tcBorders>
              <w:top w:val="nil"/>
              <w:left w:val="nil"/>
              <w:bottom w:val="nil"/>
              <w:right w:val="nil"/>
            </w:tcBorders>
          </w:tcPr>
          <w:p w:rsidR="00D544FD" w:rsidRPr="00A31039" w:rsidRDefault="00D544FD" w:rsidP="00896A9E">
            <w:pPr>
              <w:spacing w:before="20" w:after="20"/>
              <w:rPr>
                <w:sz w:val="14"/>
                <w:szCs w:val="14"/>
              </w:rPr>
            </w:pPr>
          </w:p>
        </w:tc>
        <w:tc>
          <w:tcPr>
            <w:tcW w:w="3240" w:type="dxa"/>
            <w:tcBorders>
              <w:top w:val="single" w:sz="4" w:space="0" w:color="auto"/>
              <w:left w:val="nil"/>
              <w:bottom w:val="single" w:sz="4" w:space="0" w:color="auto"/>
              <w:right w:val="nil"/>
            </w:tcBorders>
          </w:tcPr>
          <w:p w:rsidR="00D544FD" w:rsidRPr="00A31039" w:rsidRDefault="00D544FD" w:rsidP="00896A9E">
            <w:pPr>
              <w:spacing w:before="20" w:after="20"/>
              <w:rPr>
                <w:sz w:val="14"/>
                <w:szCs w:val="14"/>
              </w:rPr>
            </w:pPr>
            <w:r w:rsidRPr="00A31039">
              <w:rPr>
                <w:sz w:val="14"/>
                <w:szCs w:val="14"/>
              </w:rPr>
              <w:t>Municipio</w:t>
            </w:r>
          </w:p>
        </w:tc>
        <w:tc>
          <w:tcPr>
            <w:tcW w:w="116" w:type="dxa"/>
            <w:tcBorders>
              <w:top w:val="nil"/>
              <w:left w:val="nil"/>
              <w:bottom w:val="nil"/>
              <w:right w:val="nil"/>
            </w:tcBorders>
          </w:tcPr>
          <w:p w:rsidR="00D544FD" w:rsidRPr="00A31039" w:rsidRDefault="00D544FD" w:rsidP="00896A9E">
            <w:pPr>
              <w:spacing w:before="20" w:after="20"/>
              <w:rPr>
                <w:sz w:val="14"/>
                <w:szCs w:val="14"/>
              </w:rPr>
            </w:pPr>
          </w:p>
        </w:tc>
        <w:tc>
          <w:tcPr>
            <w:tcW w:w="2596" w:type="dxa"/>
            <w:gridSpan w:val="9"/>
            <w:tcBorders>
              <w:top w:val="single" w:sz="4" w:space="0" w:color="auto"/>
              <w:left w:val="nil"/>
              <w:bottom w:val="single" w:sz="4" w:space="0" w:color="auto"/>
              <w:right w:val="nil"/>
            </w:tcBorders>
          </w:tcPr>
          <w:p w:rsidR="00D544FD" w:rsidRPr="00A31039" w:rsidRDefault="00D544FD" w:rsidP="00896A9E">
            <w:pPr>
              <w:spacing w:before="20" w:after="20"/>
              <w:rPr>
                <w:sz w:val="14"/>
                <w:szCs w:val="14"/>
              </w:rPr>
            </w:pPr>
            <w:r>
              <w:rPr>
                <w:sz w:val="14"/>
                <w:szCs w:val="14"/>
              </w:rPr>
              <w:t>Localidad</w:t>
            </w:r>
          </w:p>
        </w:tc>
        <w:tc>
          <w:tcPr>
            <w:tcW w:w="168" w:type="dxa"/>
            <w:tcBorders>
              <w:top w:val="nil"/>
              <w:left w:val="nil"/>
              <w:bottom w:val="nil"/>
              <w:right w:val="nil"/>
            </w:tcBorders>
          </w:tcPr>
          <w:p w:rsidR="00D544FD" w:rsidRPr="00A31039" w:rsidRDefault="00D544FD" w:rsidP="00896A9E">
            <w:pPr>
              <w:spacing w:before="20" w:after="20"/>
              <w:rPr>
                <w:sz w:val="14"/>
                <w:szCs w:val="14"/>
              </w:rPr>
            </w:pPr>
          </w:p>
        </w:tc>
        <w:tc>
          <w:tcPr>
            <w:tcW w:w="1358" w:type="dxa"/>
            <w:gridSpan w:val="6"/>
            <w:tcBorders>
              <w:top w:val="single" w:sz="4" w:space="0" w:color="auto"/>
              <w:left w:val="nil"/>
              <w:bottom w:val="single" w:sz="4" w:space="0" w:color="auto"/>
              <w:right w:val="nil"/>
            </w:tcBorders>
          </w:tcPr>
          <w:p w:rsidR="00D544FD" w:rsidRPr="00A31039" w:rsidRDefault="00D544FD" w:rsidP="00896A9E">
            <w:pPr>
              <w:spacing w:before="20" w:after="20"/>
              <w:rPr>
                <w:sz w:val="14"/>
                <w:szCs w:val="14"/>
              </w:rPr>
            </w:pPr>
            <w:r>
              <w:rPr>
                <w:sz w:val="14"/>
                <w:szCs w:val="14"/>
              </w:rPr>
              <w:t>Código p</w:t>
            </w:r>
            <w:r w:rsidRPr="00A31039">
              <w:rPr>
                <w:sz w:val="14"/>
                <w:szCs w:val="14"/>
              </w:rPr>
              <w:t>ostal</w:t>
            </w:r>
          </w:p>
        </w:tc>
      </w:tr>
      <w:tr w:rsidR="00D544FD" w:rsidRPr="00A31039" w:rsidTr="0089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29" w:type="dxa"/>
            <w:gridSpan w:val="3"/>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sz w:val="28"/>
                <w:szCs w:val="28"/>
              </w:rPr>
            </w:pPr>
          </w:p>
        </w:tc>
        <w:tc>
          <w:tcPr>
            <w:tcW w:w="180" w:type="dxa"/>
            <w:tcBorders>
              <w:top w:val="nil"/>
              <w:left w:val="single" w:sz="4" w:space="0" w:color="auto"/>
              <w:bottom w:val="nil"/>
              <w:right w:val="single" w:sz="4" w:space="0" w:color="auto"/>
            </w:tcBorders>
          </w:tcPr>
          <w:p w:rsidR="00D544FD" w:rsidRPr="00A31039" w:rsidRDefault="00D544FD" w:rsidP="00896A9E">
            <w:pPr>
              <w:rPr>
                <w:sz w:val="28"/>
                <w:szCs w:val="28"/>
              </w:rPr>
            </w:pPr>
          </w:p>
        </w:tc>
        <w:tc>
          <w:tcPr>
            <w:tcW w:w="3240" w:type="dxa"/>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sz w:val="28"/>
                <w:szCs w:val="28"/>
              </w:rPr>
            </w:pPr>
          </w:p>
        </w:tc>
        <w:tc>
          <w:tcPr>
            <w:tcW w:w="116" w:type="dxa"/>
            <w:tcBorders>
              <w:top w:val="nil"/>
              <w:left w:val="single" w:sz="4" w:space="0" w:color="auto"/>
              <w:bottom w:val="nil"/>
              <w:right w:val="single" w:sz="4" w:space="0" w:color="auto"/>
            </w:tcBorders>
          </w:tcPr>
          <w:p w:rsidR="00D544FD" w:rsidRPr="00A31039" w:rsidRDefault="00D544FD" w:rsidP="00896A9E">
            <w:pPr>
              <w:rPr>
                <w:sz w:val="28"/>
                <w:szCs w:val="28"/>
              </w:rPr>
            </w:pPr>
          </w:p>
        </w:tc>
        <w:tc>
          <w:tcPr>
            <w:tcW w:w="2596" w:type="dxa"/>
            <w:gridSpan w:val="9"/>
            <w:tcBorders>
              <w:top w:val="single" w:sz="4" w:space="0" w:color="auto"/>
              <w:left w:val="single" w:sz="4" w:space="0" w:color="auto"/>
              <w:bottom w:val="single" w:sz="4" w:space="0" w:color="auto"/>
              <w:right w:val="single" w:sz="4" w:space="0" w:color="auto"/>
            </w:tcBorders>
          </w:tcPr>
          <w:p w:rsidR="00D544FD" w:rsidRPr="00A31039" w:rsidRDefault="00D544FD" w:rsidP="00896A9E">
            <w:pPr>
              <w:spacing w:before="40" w:after="40"/>
              <w:jc w:val="both"/>
              <w:rPr>
                <w:sz w:val="28"/>
                <w:szCs w:val="28"/>
              </w:rPr>
            </w:pPr>
          </w:p>
        </w:tc>
        <w:tc>
          <w:tcPr>
            <w:tcW w:w="168" w:type="dxa"/>
            <w:tcBorders>
              <w:top w:val="nil"/>
              <w:left w:val="single" w:sz="4" w:space="0" w:color="auto"/>
              <w:bottom w:val="nil"/>
              <w:right w:val="single" w:sz="4" w:space="0" w:color="auto"/>
            </w:tcBorders>
          </w:tcPr>
          <w:p w:rsidR="00D544FD" w:rsidRPr="00A31039" w:rsidRDefault="00D544FD" w:rsidP="00896A9E">
            <w:pPr>
              <w:rPr>
                <w:sz w:val="28"/>
                <w:szCs w:val="28"/>
              </w:rPr>
            </w:pPr>
          </w:p>
        </w:tc>
        <w:tc>
          <w:tcPr>
            <w:tcW w:w="1358" w:type="dxa"/>
            <w:gridSpan w:val="6"/>
            <w:tcBorders>
              <w:top w:val="single" w:sz="4" w:space="0" w:color="auto"/>
              <w:left w:val="single" w:sz="4" w:space="0" w:color="auto"/>
              <w:bottom w:val="single" w:sz="4" w:space="0" w:color="auto"/>
              <w:right w:val="single" w:sz="4" w:space="0" w:color="auto"/>
            </w:tcBorders>
          </w:tcPr>
          <w:p w:rsidR="00D544FD" w:rsidRPr="00A31039" w:rsidRDefault="00D544FD" w:rsidP="00896A9E">
            <w:pPr>
              <w:rPr>
                <w:sz w:val="28"/>
                <w:szCs w:val="28"/>
              </w:rPr>
            </w:pPr>
          </w:p>
        </w:tc>
      </w:tr>
    </w:tbl>
    <w:p w:rsidR="00F43424" w:rsidRDefault="00F43424" w:rsidP="00F43424">
      <w:pPr>
        <w:jc w:val="center"/>
        <w:rPr>
          <w:sz w:val="18"/>
          <w:szCs w:val="18"/>
        </w:rPr>
      </w:pPr>
    </w:p>
    <w:p w:rsidR="00C331C2" w:rsidRPr="00FE437C" w:rsidRDefault="00D008D2" w:rsidP="00F43424">
      <w:pPr>
        <w:rPr>
          <w:sz w:val="18"/>
          <w:szCs w:val="18"/>
        </w:rPr>
      </w:pPr>
      <w:r w:rsidRPr="00FE437C">
        <w:rPr>
          <w:sz w:val="18"/>
          <w:szCs w:val="18"/>
        </w:rPr>
        <w:t>A</w:t>
      </w:r>
      <w:r w:rsidR="00017AC4" w:rsidRPr="00FE437C">
        <w:rPr>
          <w:sz w:val="18"/>
          <w:szCs w:val="18"/>
        </w:rPr>
        <w:t xml:space="preserve"> través del correo electrónico y teléfonos facilitados</w:t>
      </w:r>
      <w:r w:rsidRPr="00FE437C">
        <w:rPr>
          <w:sz w:val="18"/>
          <w:szCs w:val="18"/>
        </w:rPr>
        <w:t xml:space="preserve"> recibirá información importarte</w:t>
      </w:r>
      <w:r w:rsidR="00017AC4" w:rsidRPr="00FE437C">
        <w:rPr>
          <w:sz w:val="18"/>
          <w:szCs w:val="18"/>
        </w:rPr>
        <w:t xml:space="preserve"> sobre el estado de su solicitud, SMS de seguimiento, notificaciones e información relevante sobre el PROGRAMA BÁSICO</w:t>
      </w:r>
      <w:r w:rsidRPr="00FE437C">
        <w:rPr>
          <w:sz w:val="18"/>
          <w:szCs w:val="18"/>
        </w:rPr>
        <w:t>.</w:t>
      </w:r>
    </w:p>
    <w:tbl>
      <w:tblPr>
        <w:tblStyle w:val="Tablaconcuadrcula"/>
        <w:tblpPr w:leftFromText="141" w:rightFromText="141" w:vertAnchor="text" w:horzAnchor="page" w:tblpX="1390" w:tblpY="116"/>
        <w:tblW w:w="3402" w:type="dxa"/>
        <w:tblLayout w:type="fixed"/>
        <w:tblLook w:val="04A0" w:firstRow="1" w:lastRow="0" w:firstColumn="1" w:lastColumn="0" w:noHBand="0" w:noVBand="1"/>
      </w:tblPr>
      <w:tblGrid>
        <w:gridCol w:w="3402"/>
      </w:tblGrid>
      <w:tr w:rsidR="009C4B69" w:rsidRPr="00017AC4" w:rsidTr="00017AC4">
        <w:tc>
          <w:tcPr>
            <w:tcW w:w="3402" w:type="dxa"/>
            <w:shd w:val="pct5" w:color="auto" w:fill="auto"/>
          </w:tcPr>
          <w:p w:rsidR="009C4B69" w:rsidRPr="00017AC4" w:rsidRDefault="009C4B69" w:rsidP="00017AC4">
            <w:pPr>
              <w:jc w:val="center"/>
              <w:rPr>
                <w:sz w:val="16"/>
                <w:szCs w:val="16"/>
                <w:u w:val="single"/>
                <w:lang w:bidi="ar-SA"/>
              </w:rPr>
            </w:pPr>
            <w:r w:rsidRPr="00017AC4">
              <w:rPr>
                <w:sz w:val="16"/>
                <w:szCs w:val="16"/>
                <w:lang w:bidi="ar-SA"/>
              </w:rPr>
              <w:t>Otro Teléfono móvil donde poder localizarle</w:t>
            </w:r>
          </w:p>
        </w:tc>
      </w:tr>
      <w:tr w:rsidR="009C4B69" w:rsidRPr="00511F9E" w:rsidTr="00D008D2">
        <w:trPr>
          <w:trHeight w:val="365"/>
        </w:trPr>
        <w:tc>
          <w:tcPr>
            <w:tcW w:w="3402" w:type="dxa"/>
            <w:vAlign w:val="center"/>
          </w:tcPr>
          <w:p w:rsidR="009C4B69" w:rsidRPr="00511F9E" w:rsidRDefault="009C4B69" w:rsidP="00017AC4">
            <w:pPr>
              <w:jc w:val="center"/>
              <w:rPr>
                <w:i/>
                <w:sz w:val="18"/>
                <w:szCs w:val="18"/>
                <w:lang w:bidi="ar-SA"/>
              </w:rPr>
            </w:pPr>
          </w:p>
        </w:tc>
      </w:tr>
    </w:tbl>
    <w:p w:rsidR="00C331C2" w:rsidRDefault="00C331C2" w:rsidP="00F43424">
      <w:pPr>
        <w:rPr>
          <w:rFonts w:asciiTheme="minorHAnsi" w:hAnsiTheme="minorHAnsi" w:cstheme="minorHAnsi"/>
          <w:b/>
          <w:color w:val="FF0000"/>
          <w:sz w:val="16"/>
          <w:szCs w:val="16"/>
        </w:rPr>
      </w:pPr>
    </w:p>
    <w:p w:rsidR="00C331C2" w:rsidRDefault="00C331C2" w:rsidP="00F43424">
      <w:pPr>
        <w:rPr>
          <w:rFonts w:asciiTheme="minorHAnsi" w:hAnsiTheme="minorHAnsi" w:cstheme="minorHAnsi"/>
          <w:b/>
          <w:color w:val="FF0000"/>
          <w:sz w:val="16"/>
          <w:szCs w:val="16"/>
        </w:rPr>
      </w:pPr>
    </w:p>
    <w:p w:rsidR="00C331C2" w:rsidRDefault="00C331C2" w:rsidP="00F43424">
      <w:pPr>
        <w:rPr>
          <w:rFonts w:asciiTheme="minorHAnsi" w:hAnsiTheme="minorHAnsi" w:cstheme="minorHAnsi"/>
          <w:b/>
          <w:color w:val="FF0000"/>
          <w:sz w:val="16"/>
          <w:szCs w:val="16"/>
        </w:rPr>
      </w:pPr>
    </w:p>
    <w:p w:rsidR="00DF0554" w:rsidRDefault="00DF0554" w:rsidP="00734740">
      <w:pPr>
        <w:ind w:right="139"/>
        <w:jc w:val="both"/>
        <w:rPr>
          <w:sz w:val="20"/>
          <w:szCs w:val="20"/>
        </w:rPr>
      </w:pPr>
    </w:p>
    <w:p w:rsidR="00DF0554" w:rsidRDefault="00DF0554" w:rsidP="00DF0554">
      <w:pPr>
        <w:ind w:right="142"/>
        <w:jc w:val="both"/>
        <w:rPr>
          <w:sz w:val="20"/>
          <w:szCs w:val="20"/>
        </w:rPr>
      </w:pPr>
    </w:p>
    <w:p w:rsidR="00DF0554" w:rsidRDefault="00DF0554" w:rsidP="00DF0554">
      <w:pPr>
        <w:ind w:right="142"/>
        <w:jc w:val="both"/>
        <w:rPr>
          <w:sz w:val="20"/>
          <w:szCs w:val="20"/>
        </w:rPr>
      </w:pPr>
    </w:p>
    <w:p w:rsidR="00DC7175" w:rsidRPr="00FE437C" w:rsidRDefault="00734740" w:rsidP="00DF0554">
      <w:pPr>
        <w:ind w:right="142"/>
        <w:jc w:val="both"/>
        <w:rPr>
          <w:sz w:val="18"/>
          <w:szCs w:val="18"/>
        </w:rPr>
      </w:pPr>
      <w:r w:rsidRPr="00FE437C">
        <w:rPr>
          <w:sz w:val="18"/>
          <w:szCs w:val="18"/>
        </w:rPr>
        <w:t xml:space="preserve">Es requisito que en el momento de la solicitud al menos un miembro de su unidad de convivencia perciba una de las siguientes ayudas y/o prestaciones económicas: </w:t>
      </w:r>
      <w:r w:rsidR="00DC7175" w:rsidRPr="00FE437C">
        <w:rPr>
          <w:sz w:val="18"/>
          <w:szCs w:val="18"/>
        </w:rPr>
        <w:t xml:space="preserve">Indique </w:t>
      </w:r>
      <w:r w:rsidRPr="00FE437C">
        <w:rPr>
          <w:sz w:val="18"/>
          <w:szCs w:val="18"/>
        </w:rPr>
        <w:t>la</w:t>
      </w:r>
      <w:r w:rsidR="00017AC4" w:rsidRPr="00FE437C">
        <w:rPr>
          <w:sz w:val="18"/>
          <w:szCs w:val="18"/>
        </w:rPr>
        <w:t xml:space="preserve"> ayuda o prestación</w:t>
      </w:r>
      <w:r w:rsidR="00DC7175" w:rsidRPr="00FE437C">
        <w:rPr>
          <w:sz w:val="18"/>
          <w:szCs w:val="18"/>
        </w:rPr>
        <w:t xml:space="preserve"> marcando co</w:t>
      </w:r>
      <w:r w:rsidR="00F00DC8" w:rsidRPr="00FE437C">
        <w:rPr>
          <w:sz w:val="18"/>
          <w:szCs w:val="18"/>
        </w:rPr>
        <w:t>n X la casilla correspondiente:</w:t>
      </w:r>
    </w:p>
    <w:p w:rsidR="00F00DC8" w:rsidRPr="00FE437C" w:rsidRDefault="00F00DC8" w:rsidP="00DF0554">
      <w:pPr>
        <w:ind w:right="142"/>
        <w:jc w:val="both"/>
        <w:rPr>
          <w:sz w:val="18"/>
          <w:szCs w:val="18"/>
        </w:rPr>
      </w:pPr>
    </w:p>
    <w:p w:rsidR="00F00DC8" w:rsidRPr="00FE437C" w:rsidRDefault="00F00DC8" w:rsidP="00DF0554">
      <w:pPr>
        <w:ind w:right="142"/>
        <w:jc w:val="both"/>
        <w:rPr>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F00DC8" w:rsidTr="006E42E3">
        <w:trPr>
          <w:trHeight w:val="340"/>
        </w:trPr>
        <w:tc>
          <w:tcPr>
            <w:tcW w:w="3686" w:type="dxa"/>
          </w:tcPr>
          <w:p w:rsidR="00F00DC8" w:rsidRDefault="00F00DC8" w:rsidP="00DF0554">
            <w:pPr>
              <w:ind w:right="142"/>
              <w:jc w:val="both"/>
              <w:rPr>
                <w:sz w:val="20"/>
                <w:szCs w:val="20"/>
              </w:rPr>
            </w:pPr>
            <w:r w:rsidRPr="00734740">
              <w:rPr>
                <w:sz w:val="18"/>
                <w:szCs w:val="18"/>
              </w:rPr>
              <w:sym w:font="Wingdings" w:char="F06F"/>
            </w:r>
            <w:r w:rsidRPr="00734740">
              <w:rPr>
                <w:sz w:val="18"/>
                <w:szCs w:val="18"/>
              </w:rPr>
              <w:t xml:space="preserve"> Renta Básica (RBI)</w:t>
            </w:r>
          </w:p>
        </w:tc>
        <w:tc>
          <w:tcPr>
            <w:tcW w:w="5528" w:type="dxa"/>
          </w:tcPr>
          <w:p w:rsidR="00F00DC8" w:rsidRPr="00734740" w:rsidRDefault="00F00DC8" w:rsidP="006E42E3">
            <w:pPr>
              <w:ind w:right="142"/>
              <w:jc w:val="both"/>
              <w:rPr>
                <w:i/>
                <w:sz w:val="18"/>
                <w:szCs w:val="18"/>
              </w:rPr>
            </w:pPr>
            <w:r w:rsidRPr="00734740">
              <w:rPr>
                <w:sz w:val="18"/>
                <w:szCs w:val="18"/>
              </w:rPr>
              <w:sym w:font="Wingdings" w:char="F06F"/>
            </w:r>
            <w:r w:rsidRPr="00734740">
              <w:rPr>
                <w:sz w:val="18"/>
                <w:szCs w:val="18"/>
              </w:rPr>
              <w:t xml:space="preserve"> Ayuda Periódica de Inserción y de  Protección Social (APIPS)</w:t>
            </w:r>
          </w:p>
        </w:tc>
      </w:tr>
      <w:tr w:rsidR="00F00DC8" w:rsidTr="006E42E3">
        <w:trPr>
          <w:trHeight w:val="340"/>
        </w:trPr>
        <w:tc>
          <w:tcPr>
            <w:tcW w:w="3686" w:type="dxa"/>
          </w:tcPr>
          <w:p w:rsidR="00F00DC8" w:rsidRPr="00734740" w:rsidRDefault="00F00DC8" w:rsidP="00DF0554">
            <w:pPr>
              <w:ind w:right="142"/>
              <w:rPr>
                <w:sz w:val="18"/>
                <w:szCs w:val="18"/>
              </w:rPr>
            </w:pPr>
            <w:r w:rsidRPr="00734740">
              <w:rPr>
                <w:sz w:val="18"/>
                <w:szCs w:val="18"/>
              </w:rPr>
              <w:sym w:font="Wingdings" w:char="F06F"/>
            </w:r>
            <w:r w:rsidRPr="00734740">
              <w:rPr>
                <w:sz w:val="18"/>
                <w:szCs w:val="18"/>
              </w:rPr>
              <w:t xml:space="preserve"> Pensión No Contributiva (PNC)</w:t>
            </w:r>
          </w:p>
        </w:tc>
        <w:tc>
          <w:tcPr>
            <w:tcW w:w="5528" w:type="dxa"/>
          </w:tcPr>
          <w:p w:rsidR="00F00DC8" w:rsidRPr="00734740" w:rsidRDefault="00F00DC8" w:rsidP="006E42E3">
            <w:pPr>
              <w:ind w:right="142"/>
              <w:jc w:val="both"/>
              <w:rPr>
                <w:i/>
                <w:sz w:val="18"/>
                <w:szCs w:val="18"/>
              </w:rPr>
            </w:pPr>
            <w:r w:rsidRPr="00734740">
              <w:rPr>
                <w:sz w:val="18"/>
                <w:szCs w:val="18"/>
              </w:rPr>
              <w:sym w:font="Wingdings" w:char="F06F"/>
            </w:r>
            <w:r w:rsidRPr="00734740">
              <w:rPr>
                <w:sz w:val="18"/>
                <w:szCs w:val="18"/>
              </w:rPr>
              <w:t xml:space="preserve"> Ingreso Mínimo Vital (IMV)</w:t>
            </w:r>
          </w:p>
        </w:tc>
      </w:tr>
      <w:tr w:rsidR="00F00DC8" w:rsidTr="006E42E3">
        <w:trPr>
          <w:trHeight w:val="340"/>
        </w:trPr>
        <w:tc>
          <w:tcPr>
            <w:tcW w:w="3686" w:type="dxa"/>
          </w:tcPr>
          <w:p w:rsidR="00F00DC8" w:rsidRPr="00734740" w:rsidRDefault="006E42E3" w:rsidP="00DF0554">
            <w:pPr>
              <w:ind w:right="142"/>
              <w:rPr>
                <w:sz w:val="18"/>
                <w:szCs w:val="18"/>
              </w:rPr>
            </w:pPr>
            <w:r w:rsidRPr="00734740">
              <w:rPr>
                <w:sz w:val="18"/>
                <w:szCs w:val="18"/>
              </w:rPr>
              <w:sym w:font="Wingdings" w:char="F06F"/>
            </w:r>
            <w:r w:rsidRPr="00734740">
              <w:rPr>
                <w:sz w:val="18"/>
                <w:szCs w:val="18"/>
              </w:rPr>
              <w:t xml:space="preserve"> Subsidio por desempleo</w:t>
            </w:r>
          </w:p>
        </w:tc>
        <w:tc>
          <w:tcPr>
            <w:tcW w:w="5528" w:type="dxa"/>
          </w:tcPr>
          <w:p w:rsidR="00F00DC8" w:rsidRPr="00734740" w:rsidRDefault="00F00DC8" w:rsidP="006E42E3">
            <w:pPr>
              <w:ind w:right="142"/>
              <w:jc w:val="both"/>
              <w:rPr>
                <w:sz w:val="18"/>
                <w:szCs w:val="18"/>
              </w:rPr>
            </w:pPr>
            <w:r w:rsidRPr="00734740">
              <w:rPr>
                <w:sz w:val="18"/>
                <w:szCs w:val="18"/>
              </w:rPr>
              <w:sym w:font="Wingdings" w:char="F06F"/>
            </w:r>
            <w:r w:rsidRPr="00734740">
              <w:rPr>
                <w:sz w:val="18"/>
                <w:szCs w:val="18"/>
              </w:rPr>
              <w:t xml:space="preserve"> </w:t>
            </w:r>
            <w:r w:rsidR="006E42E3">
              <w:rPr>
                <w:sz w:val="18"/>
                <w:szCs w:val="18"/>
              </w:rPr>
              <w:t>Renta Activa de Inserción (RAI)</w:t>
            </w:r>
          </w:p>
        </w:tc>
      </w:tr>
    </w:tbl>
    <w:p w:rsidR="00F00DC8" w:rsidRDefault="00F00DC8" w:rsidP="00DF0554">
      <w:pPr>
        <w:rPr>
          <w:sz w:val="18"/>
          <w:szCs w:val="18"/>
        </w:rPr>
      </w:pPr>
    </w:p>
    <w:p w:rsidR="00F00DC8" w:rsidRDefault="00F00DC8" w:rsidP="006C627D">
      <w:pPr>
        <w:ind w:left="567"/>
        <w:rPr>
          <w:sz w:val="18"/>
          <w:szCs w:val="18"/>
        </w:rPr>
      </w:pPr>
      <w:r>
        <w:rPr>
          <w:noProof/>
          <w:lang w:eastAsia="es-ES"/>
        </w:rPr>
        <mc:AlternateContent>
          <mc:Choice Requires="wps">
            <w:drawing>
              <wp:anchor distT="0" distB="0" distL="114300" distR="114300" simplePos="0" relativeHeight="251776000" behindDoc="0" locked="0" layoutInCell="1" allowOverlap="1" wp14:anchorId="50C42381" wp14:editId="0F92E508">
                <wp:simplePos x="0" y="0"/>
                <wp:positionH relativeFrom="margin">
                  <wp:align>left</wp:align>
                </wp:positionH>
                <wp:positionV relativeFrom="paragraph">
                  <wp:posOffset>2205</wp:posOffset>
                </wp:positionV>
                <wp:extent cx="2243233" cy="259200"/>
                <wp:effectExtent l="0" t="0" r="24130" b="266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233" cy="259200"/>
                        </a:xfrm>
                        <a:prstGeom prst="rect">
                          <a:avLst/>
                        </a:prstGeom>
                        <a:solidFill>
                          <a:srgbClr val="00B0F0"/>
                        </a:solidFill>
                        <a:ln w="9525">
                          <a:solidFill>
                            <a:srgbClr val="000000"/>
                          </a:solidFill>
                          <a:miter lim="800000"/>
                          <a:headEnd/>
                          <a:tailEnd/>
                        </a:ln>
                      </wps:spPr>
                      <wps:txbx>
                        <w:txbxContent>
                          <w:p w:rsidR="00F00DC8" w:rsidRPr="007A0A13" w:rsidRDefault="00F00DC8" w:rsidP="00F00DC8">
                            <w:pPr>
                              <w:rPr>
                                <w:b/>
                                <w:color w:val="FFFFFF" w:themeColor="background1"/>
                              </w:rPr>
                            </w:pPr>
                            <w:r>
                              <w:rPr>
                                <w:b/>
                                <w:color w:val="FFFFFF" w:themeColor="background1"/>
                              </w:rPr>
                              <w:t xml:space="preserve">Declaración Responsable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C42381" id="_x0000_s1028" type="#_x0000_t202" style="position:absolute;left:0;text-align:left;margin-left:0;margin-top:.15pt;width:176.65pt;height:20.4pt;z-index:251776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" fillcolor="#00b0f0">
                <v:textbox>
                  <w:txbxContent>
                    <w:p w:rsidR="00F00DC8" w:rsidRPr="007A0A13" w:rsidRDefault="00F00DC8" w:rsidP="00F00DC8">
                      <w:pPr>
                        <w:rPr>
                          <w:b/>
                          <w:color w:val="FFFFFF" w:themeColor="background1"/>
                        </w:rPr>
                      </w:pPr>
                      <w:r>
                        <w:rPr>
                          <w:b/>
                          <w:color w:val="FFFFFF" w:themeColor="background1"/>
                        </w:rPr>
                        <w:t xml:space="preserve">Declaración Responsable </w:t>
                      </w:r>
                    </w:p>
                  </w:txbxContent>
                </v:textbox>
                <w10:wrap anchorx="margin"/>
              </v:shape>
            </w:pict>
          </mc:Fallback>
        </mc:AlternateContent>
      </w:r>
    </w:p>
    <w:p w:rsidR="00F00DC8" w:rsidRDefault="00F00DC8" w:rsidP="006C627D">
      <w:pPr>
        <w:ind w:left="567"/>
        <w:rPr>
          <w:sz w:val="18"/>
          <w:szCs w:val="18"/>
        </w:rPr>
      </w:pPr>
    </w:p>
    <w:p w:rsidR="006C627D" w:rsidRDefault="006C627D" w:rsidP="00734740">
      <w:pPr>
        <w:rPr>
          <w:sz w:val="18"/>
          <w:szCs w:val="18"/>
        </w:rPr>
      </w:pPr>
    </w:p>
    <w:p w:rsidR="006C627D" w:rsidRPr="00FE437C" w:rsidRDefault="0021022D" w:rsidP="00C93D2C">
      <w:pPr>
        <w:ind w:right="142"/>
        <w:jc w:val="both"/>
        <w:rPr>
          <w:sz w:val="18"/>
          <w:szCs w:val="18"/>
        </w:rPr>
      </w:pPr>
      <w:r w:rsidRPr="00C93D2C">
        <w:rPr>
          <w:b/>
          <w:bCs/>
          <w:sz w:val="20"/>
          <w:szCs w:val="20"/>
        </w:rPr>
        <w:t xml:space="preserve">DECLARO </w:t>
      </w:r>
      <w:r w:rsidR="00BB3F3D" w:rsidRPr="00FE437C">
        <w:rPr>
          <w:sz w:val="18"/>
          <w:szCs w:val="18"/>
        </w:rPr>
        <w:t>que convivo</w:t>
      </w:r>
      <w:r w:rsidR="006C627D" w:rsidRPr="00FE437C">
        <w:rPr>
          <w:sz w:val="18"/>
          <w:szCs w:val="18"/>
        </w:rPr>
        <w:t xml:space="preserve"> con </w:t>
      </w:r>
      <w:r w:rsidR="00BB3F3D" w:rsidRPr="00FE437C">
        <w:rPr>
          <w:sz w:val="18"/>
          <w:szCs w:val="18"/>
        </w:rPr>
        <w:t xml:space="preserve">al menos </w:t>
      </w:r>
      <w:r w:rsidR="006C627D" w:rsidRPr="00FE437C">
        <w:rPr>
          <w:sz w:val="18"/>
          <w:szCs w:val="18"/>
        </w:rPr>
        <w:t>un</w:t>
      </w:r>
      <w:r w:rsidRPr="00FE437C">
        <w:rPr>
          <w:sz w:val="18"/>
          <w:szCs w:val="18"/>
        </w:rPr>
        <w:t>/a menor a cargo y que mi u</w:t>
      </w:r>
      <w:r w:rsidR="006C627D" w:rsidRPr="00FE437C">
        <w:rPr>
          <w:sz w:val="18"/>
          <w:szCs w:val="18"/>
        </w:rPr>
        <w:t xml:space="preserve">nidad </w:t>
      </w:r>
      <w:r w:rsidRPr="00FE437C">
        <w:rPr>
          <w:sz w:val="18"/>
          <w:szCs w:val="18"/>
        </w:rPr>
        <w:t>de convivencia</w:t>
      </w:r>
      <w:r w:rsidR="006C627D" w:rsidRPr="00FE437C">
        <w:rPr>
          <w:sz w:val="18"/>
          <w:szCs w:val="18"/>
        </w:rPr>
        <w:t xml:space="preserve"> presenta una situación de necesidad para la cobertura de asistencia material básica (productos de alimentación y de higiene)</w:t>
      </w:r>
      <w:r w:rsidRPr="00FE437C">
        <w:rPr>
          <w:sz w:val="18"/>
          <w:szCs w:val="18"/>
        </w:rPr>
        <w:t>.</w:t>
      </w:r>
    </w:p>
    <w:p w:rsidR="006C627D" w:rsidRPr="00FE437C" w:rsidRDefault="006C627D" w:rsidP="00C93D2C">
      <w:pPr>
        <w:pStyle w:val="ql-align-justify"/>
        <w:shd w:val="clear" w:color="auto" w:fill="FFFFFF"/>
        <w:tabs>
          <w:tab w:val="left" w:pos="9356"/>
        </w:tabs>
        <w:spacing w:before="0" w:beforeAutospacing="0" w:after="0" w:afterAutospacing="0"/>
        <w:ind w:left="426" w:right="425"/>
        <w:jc w:val="both"/>
        <w:rPr>
          <w:rFonts w:ascii="Arial" w:hAnsi="Arial" w:cs="Arial"/>
          <w:sz w:val="18"/>
          <w:szCs w:val="18"/>
        </w:rPr>
      </w:pPr>
    </w:p>
    <w:p w:rsidR="00DF0554" w:rsidRDefault="006C627D" w:rsidP="00C93D2C">
      <w:pPr>
        <w:pStyle w:val="ql-align-justify"/>
        <w:shd w:val="clear" w:color="auto" w:fill="FFFFFF"/>
        <w:tabs>
          <w:tab w:val="left" w:pos="9356"/>
        </w:tabs>
        <w:spacing w:before="0" w:beforeAutospacing="0" w:after="0" w:afterAutospacing="0"/>
        <w:ind w:right="425"/>
        <w:jc w:val="both"/>
        <w:rPr>
          <w:rStyle w:val="Textoennegrita"/>
          <w:b w:val="0"/>
          <w:bCs w:val="0"/>
          <w:i/>
          <w:iCs/>
        </w:rPr>
      </w:pPr>
      <w:r w:rsidRPr="00261C22">
        <w:rPr>
          <w:rStyle w:val="Textoennegrita"/>
          <w:rFonts w:ascii="Arial" w:hAnsi="Arial" w:cs="Arial"/>
          <w:sz w:val="18"/>
          <w:szCs w:val="18"/>
        </w:rPr>
        <w:t>QUEDO INFORMADO/A</w:t>
      </w:r>
      <w:r w:rsidRPr="006B368B">
        <w:rPr>
          <w:rStyle w:val="Textoennegrita"/>
          <w:b w:val="0"/>
          <w:bCs w:val="0"/>
          <w:i/>
          <w:iCs/>
        </w:rPr>
        <w:t xml:space="preserve"> </w:t>
      </w:r>
    </w:p>
    <w:p w:rsidR="00DF0554" w:rsidRDefault="00DF0554" w:rsidP="00C93D2C">
      <w:pPr>
        <w:pStyle w:val="ql-align-justify"/>
        <w:shd w:val="clear" w:color="auto" w:fill="FFFFFF"/>
        <w:tabs>
          <w:tab w:val="left" w:pos="9356"/>
        </w:tabs>
        <w:spacing w:before="0" w:beforeAutospacing="0" w:after="0" w:afterAutospacing="0"/>
        <w:ind w:left="142" w:right="425"/>
        <w:jc w:val="both"/>
        <w:rPr>
          <w:rStyle w:val="Textoennegrita"/>
          <w:b w:val="0"/>
          <w:bCs w:val="0"/>
          <w:i/>
          <w:iCs/>
        </w:rPr>
      </w:pPr>
    </w:p>
    <w:p w:rsidR="006C627D" w:rsidRPr="00FE437C" w:rsidRDefault="00C93D2C" w:rsidP="00C93D2C">
      <w:pPr>
        <w:pStyle w:val="Prrafodelista"/>
        <w:numPr>
          <w:ilvl w:val="0"/>
          <w:numId w:val="15"/>
        </w:numPr>
        <w:ind w:right="142"/>
        <w:jc w:val="both"/>
        <w:rPr>
          <w:sz w:val="18"/>
          <w:szCs w:val="18"/>
        </w:rPr>
      </w:pPr>
      <w:r w:rsidRPr="00FE437C">
        <w:rPr>
          <w:sz w:val="18"/>
          <w:szCs w:val="18"/>
        </w:rPr>
        <w:t>Q</w:t>
      </w:r>
      <w:r w:rsidR="006C627D" w:rsidRPr="00FE437C">
        <w:rPr>
          <w:sz w:val="18"/>
          <w:szCs w:val="18"/>
        </w:rPr>
        <w:t>ue el Programa Básico incluye una ser</w:t>
      </w:r>
      <w:r w:rsidRPr="00FE437C">
        <w:rPr>
          <w:sz w:val="18"/>
          <w:szCs w:val="18"/>
        </w:rPr>
        <w:t>ie de medidas de acompañamiento</w:t>
      </w:r>
      <w:r w:rsidR="006B368B" w:rsidRPr="00FE437C">
        <w:rPr>
          <w:sz w:val="18"/>
          <w:szCs w:val="18"/>
        </w:rPr>
        <w:t xml:space="preserve"> </w:t>
      </w:r>
      <w:r w:rsidR="006C627D" w:rsidRPr="00FE437C">
        <w:rPr>
          <w:sz w:val="18"/>
          <w:szCs w:val="18"/>
        </w:rPr>
        <w:t>orientadas a la inclusión social y que, si resulto beneficiario/a,</w:t>
      </w:r>
      <w:r w:rsidR="004E748F" w:rsidRPr="00FE437C">
        <w:rPr>
          <w:sz w:val="18"/>
          <w:szCs w:val="18"/>
        </w:rPr>
        <w:t xml:space="preserve"> </w:t>
      </w:r>
      <w:r w:rsidR="006C627D" w:rsidRPr="00FE437C">
        <w:rPr>
          <w:sz w:val="18"/>
          <w:szCs w:val="18"/>
        </w:rPr>
        <w:t xml:space="preserve">ME COMPROMETO a </w:t>
      </w:r>
      <w:r w:rsidR="004E748F" w:rsidRPr="00FE437C">
        <w:rPr>
          <w:sz w:val="18"/>
          <w:szCs w:val="18"/>
        </w:rPr>
        <w:t xml:space="preserve">realizar las medidas de acompañamiento y a </w:t>
      </w:r>
      <w:r w:rsidR="006C627D" w:rsidRPr="00FE437C">
        <w:rPr>
          <w:sz w:val="18"/>
          <w:szCs w:val="18"/>
        </w:rPr>
        <w:t>facilitar el seguimiento de la a</w:t>
      </w:r>
      <w:r w:rsidR="00F00DC8" w:rsidRPr="00FE437C">
        <w:rPr>
          <w:sz w:val="18"/>
          <w:szCs w:val="18"/>
        </w:rPr>
        <w:t xml:space="preserve">yuda recibida, así como a </w:t>
      </w:r>
      <w:r w:rsidR="0021022D" w:rsidRPr="00FE437C">
        <w:rPr>
          <w:sz w:val="18"/>
          <w:szCs w:val="18"/>
        </w:rPr>
        <w:t>comunicar a mi C</w:t>
      </w:r>
      <w:r w:rsidR="006C627D" w:rsidRPr="00FE437C">
        <w:rPr>
          <w:sz w:val="18"/>
          <w:szCs w:val="18"/>
        </w:rPr>
        <w:t>entro de Servicios Sociales cualquier variación en relación a los datos valorados en el Programa (composición familiar</w:t>
      </w:r>
      <w:r w:rsidR="001A17E9" w:rsidRPr="00FE437C">
        <w:rPr>
          <w:sz w:val="18"/>
          <w:szCs w:val="18"/>
        </w:rPr>
        <w:t>, residencia</w:t>
      </w:r>
      <w:r w:rsidR="006C627D" w:rsidRPr="00FE437C">
        <w:rPr>
          <w:sz w:val="18"/>
          <w:szCs w:val="18"/>
        </w:rPr>
        <w:t xml:space="preserve"> e ingresos económicos)</w:t>
      </w:r>
      <w:r w:rsidR="0021022D" w:rsidRPr="00FE437C">
        <w:rPr>
          <w:sz w:val="18"/>
          <w:szCs w:val="18"/>
        </w:rPr>
        <w:t>.</w:t>
      </w:r>
    </w:p>
    <w:p w:rsidR="00C93D2C" w:rsidRPr="00FE437C" w:rsidRDefault="00C93D2C" w:rsidP="00C93D2C">
      <w:pPr>
        <w:pStyle w:val="Prrafodelista"/>
        <w:numPr>
          <w:ilvl w:val="0"/>
          <w:numId w:val="15"/>
        </w:numPr>
        <w:ind w:right="142"/>
        <w:jc w:val="both"/>
        <w:rPr>
          <w:sz w:val="18"/>
          <w:szCs w:val="18"/>
        </w:rPr>
      </w:pPr>
      <w:r w:rsidRPr="00FE437C">
        <w:rPr>
          <w:sz w:val="18"/>
          <w:szCs w:val="18"/>
        </w:rPr>
        <w:t>Que las</w:t>
      </w:r>
      <w:r w:rsidR="006C627D" w:rsidRPr="00FE437C">
        <w:rPr>
          <w:sz w:val="18"/>
          <w:szCs w:val="18"/>
        </w:rPr>
        <w:t xml:space="preserve"> Administraciones Públicas intervinientes </w:t>
      </w:r>
      <w:r w:rsidRPr="00FE437C">
        <w:rPr>
          <w:sz w:val="18"/>
          <w:szCs w:val="18"/>
        </w:rPr>
        <w:t>consultarán</w:t>
      </w:r>
      <w:r w:rsidR="006C627D" w:rsidRPr="00FE437C">
        <w:rPr>
          <w:sz w:val="18"/>
          <w:szCs w:val="18"/>
        </w:rPr>
        <w:t xml:space="preserve"> los datos personales </w:t>
      </w:r>
      <w:r w:rsidRPr="00FE437C">
        <w:rPr>
          <w:sz w:val="18"/>
          <w:szCs w:val="18"/>
        </w:rPr>
        <w:t xml:space="preserve">de mi unidad familiar </w:t>
      </w:r>
      <w:r w:rsidR="006C627D" w:rsidRPr="00FE437C">
        <w:rPr>
          <w:sz w:val="18"/>
          <w:szCs w:val="18"/>
        </w:rPr>
        <w:t xml:space="preserve">que sean indispensables para realizar la valoración del cumplimiento de los </w:t>
      </w:r>
      <w:r w:rsidRPr="00FE437C">
        <w:rPr>
          <w:sz w:val="18"/>
          <w:szCs w:val="18"/>
        </w:rPr>
        <w:t>requisitos del Programa Básico.</w:t>
      </w:r>
    </w:p>
    <w:p w:rsidR="006C627D" w:rsidRPr="00FE437C" w:rsidRDefault="00C93D2C" w:rsidP="00C93D2C">
      <w:pPr>
        <w:pStyle w:val="Prrafodelista"/>
        <w:numPr>
          <w:ilvl w:val="0"/>
          <w:numId w:val="15"/>
        </w:numPr>
        <w:ind w:right="142"/>
        <w:jc w:val="both"/>
        <w:rPr>
          <w:bCs/>
          <w:sz w:val="18"/>
          <w:szCs w:val="18"/>
        </w:rPr>
      </w:pPr>
      <w:r w:rsidRPr="00FE437C">
        <w:rPr>
          <w:bCs/>
          <w:sz w:val="18"/>
          <w:szCs w:val="18"/>
        </w:rPr>
        <w:t xml:space="preserve">Que en caso de ser beneficiario/a de la ayuda, se cederán </w:t>
      </w:r>
      <w:r w:rsidR="006C627D" w:rsidRPr="00FE437C">
        <w:rPr>
          <w:bCs/>
          <w:sz w:val="18"/>
          <w:szCs w:val="18"/>
        </w:rPr>
        <w:t>a la entidad de</w:t>
      </w:r>
      <w:r w:rsidR="0021022D" w:rsidRPr="00FE437C">
        <w:rPr>
          <w:bCs/>
          <w:sz w:val="18"/>
          <w:szCs w:val="18"/>
        </w:rPr>
        <w:t>l Tercer Sector que se encargue</w:t>
      </w:r>
      <w:r w:rsidR="006C627D" w:rsidRPr="00FE437C">
        <w:rPr>
          <w:bCs/>
          <w:sz w:val="18"/>
          <w:szCs w:val="18"/>
        </w:rPr>
        <w:t xml:space="preserve"> de </w:t>
      </w:r>
      <w:r w:rsidR="0021022D" w:rsidRPr="00FE437C">
        <w:rPr>
          <w:bCs/>
          <w:sz w:val="18"/>
          <w:szCs w:val="18"/>
        </w:rPr>
        <w:t xml:space="preserve">la </w:t>
      </w:r>
      <w:r w:rsidR="006C627D" w:rsidRPr="00FE437C">
        <w:rPr>
          <w:bCs/>
          <w:sz w:val="18"/>
          <w:szCs w:val="18"/>
        </w:rPr>
        <w:t>entrega de tarjetas</w:t>
      </w:r>
      <w:r w:rsidR="004E748F" w:rsidRPr="00FE437C">
        <w:rPr>
          <w:bCs/>
          <w:sz w:val="18"/>
          <w:szCs w:val="18"/>
        </w:rPr>
        <w:t xml:space="preserve"> y realización de las medidas de acompañamiento</w:t>
      </w:r>
      <w:r w:rsidR="006C627D" w:rsidRPr="00FE437C">
        <w:rPr>
          <w:bCs/>
          <w:sz w:val="18"/>
          <w:szCs w:val="18"/>
        </w:rPr>
        <w:t>,</w:t>
      </w:r>
      <w:r w:rsidR="004E748F" w:rsidRPr="00FE437C">
        <w:rPr>
          <w:bCs/>
          <w:sz w:val="18"/>
          <w:szCs w:val="18"/>
        </w:rPr>
        <w:t xml:space="preserve"> </w:t>
      </w:r>
      <w:r w:rsidRPr="00FE437C">
        <w:rPr>
          <w:bCs/>
          <w:sz w:val="18"/>
          <w:szCs w:val="18"/>
        </w:rPr>
        <w:t>los datos personales necesarios con la exclusiva finalidad de mi participación en el Programa Básico.</w:t>
      </w:r>
    </w:p>
    <w:p w:rsidR="006C627D" w:rsidRDefault="006C627D" w:rsidP="00C93D2C">
      <w:pPr>
        <w:ind w:right="142"/>
        <w:jc w:val="both"/>
        <w:rPr>
          <w:bCs/>
          <w:sz w:val="20"/>
          <w:szCs w:val="20"/>
        </w:rPr>
      </w:pPr>
    </w:p>
    <w:p w:rsidR="0042181D" w:rsidRDefault="0042181D" w:rsidP="00C93D2C">
      <w:pPr>
        <w:ind w:right="142"/>
        <w:jc w:val="both"/>
        <w:rPr>
          <w:bCs/>
          <w:sz w:val="20"/>
          <w:szCs w:val="20"/>
        </w:rPr>
      </w:pPr>
    </w:p>
    <w:p w:rsidR="00FE437C" w:rsidRDefault="00FE437C" w:rsidP="00C93D2C">
      <w:pPr>
        <w:ind w:right="142"/>
        <w:jc w:val="both"/>
        <w:rPr>
          <w:bCs/>
          <w:sz w:val="20"/>
          <w:szCs w:val="20"/>
        </w:rPr>
      </w:pPr>
    </w:p>
    <w:p w:rsidR="0091230D" w:rsidRDefault="0091230D" w:rsidP="007353C0">
      <w:pPr>
        <w:rPr>
          <w:bCs/>
          <w:sz w:val="20"/>
          <w:szCs w:val="20"/>
        </w:rPr>
      </w:pPr>
    </w:p>
    <w:p w:rsidR="00F00DC8" w:rsidRDefault="00DF0554" w:rsidP="007353C0">
      <w:pPr>
        <w:rPr>
          <w:i/>
          <w:sz w:val="18"/>
          <w:szCs w:val="18"/>
        </w:rPr>
      </w:pPr>
      <w:r w:rsidRPr="00F50626">
        <w:rPr>
          <w:rFonts w:asciiTheme="minorHAnsi" w:hAnsiTheme="minorHAnsi" w:cstheme="minorHAnsi"/>
          <w:b/>
          <w:noProof/>
          <w:color w:val="FF0000"/>
          <w:sz w:val="16"/>
          <w:szCs w:val="16"/>
          <w:lang w:eastAsia="es-ES"/>
        </w:rPr>
        <mc:AlternateContent>
          <mc:Choice Requires="wps">
            <w:drawing>
              <wp:anchor distT="0" distB="0" distL="114300" distR="114300" simplePos="0" relativeHeight="251778048" behindDoc="0" locked="0" layoutInCell="1" allowOverlap="1" wp14:anchorId="1B637322" wp14:editId="5144A209">
                <wp:simplePos x="0" y="0"/>
                <wp:positionH relativeFrom="margin">
                  <wp:align>left</wp:align>
                </wp:positionH>
                <wp:positionV relativeFrom="paragraph">
                  <wp:posOffset>128420</wp:posOffset>
                </wp:positionV>
                <wp:extent cx="2599200" cy="1403985"/>
                <wp:effectExtent l="0" t="0" r="10795" b="1016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200" cy="1403985"/>
                        </a:xfrm>
                        <a:prstGeom prst="rect">
                          <a:avLst/>
                        </a:prstGeom>
                        <a:solidFill>
                          <a:srgbClr val="00B0F0"/>
                        </a:solidFill>
                        <a:ln w="9525">
                          <a:solidFill>
                            <a:srgbClr val="000000"/>
                          </a:solidFill>
                          <a:miter lim="800000"/>
                          <a:headEnd/>
                          <a:tailEnd/>
                        </a:ln>
                      </wps:spPr>
                      <wps:txbx>
                        <w:txbxContent>
                          <w:p w:rsidR="00DF0554" w:rsidRPr="007A0A13" w:rsidRDefault="00DF0554" w:rsidP="00DF0554">
                            <w:pPr>
                              <w:rPr>
                                <w:b/>
                                <w:color w:val="FFFFFF" w:themeColor="background1"/>
                              </w:rPr>
                            </w:pPr>
                            <w:r>
                              <w:rPr>
                                <w:b/>
                                <w:color w:val="FFFFFF" w:themeColor="background1"/>
                              </w:rPr>
                              <w:t>Autorización Consulta de Datos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637322" id="_x0000_s1029" type="#_x0000_t202" style="position:absolute;margin-left:0;margin-top:10.1pt;width:204.65pt;height:110.5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" fillcolor="#00b0f0">
                <v:textbox style="mso-fit-shape-to-text:t">
                  <w:txbxContent>
                    <w:p w:rsidR="00DF0554" w:rsidRPr="007A0A13" w:rsidRDefault="00DF0554" w:rsidP="00DF0554">
                      <w:pPr>
                        <w:rPr>
                          <w:b/>
                          <w:color w:val="FFFFFF" w:themeColor="background1"/>
                        </w:rPr>
                      </w:pPr>
                      <w:r>
                        <w:rPr>
                          <w:b/>
                          <w:color w:val="FFFFFF" w:themeColor="background1"/>
                        </w:rPr>
                        <w:t>Autorización Consulta de Datos</w:t>
                      </w:r>
                    </w:p>
                  </w:txbxContent>
                </v:textbox>
                <w10:wrap anchorx="margin"/>
              </v:shape>
            </w:pict>
          </mc:Fallback>
        </mc:AlternateContent>
      </w:r>
    </w:p>
    <w:p w:rsidR="00DF0554" w:rsidRDefault="00DF0554" w:rsidP="007353C0">
      <w:pPr>
        <w:rPr>
          <w:i/>
          <w:sz w:val="18"/>
          <w:szCs w:val="18"/>
        </w:rPr>
      </w:pPr>
    </w:p>
    <w:p w:rsidR="00DF0554" w:rsidRDefault="00DF0554" w:rsidP="007353C0">
      <w:pPr>
        <w:rPr>
          <w:i/>
          <w:sz w:val="18"/>
          <w:szCs w:val="18"/>
        </w:rPr>
      </w:pPr>
    </w:p>
    <w:p w:rsidR="00DF0554" w:rsidRDefault="00DF0554" w:rsidP="007353C0">
      <w:pPr>
        <w:autoSpaceDE w:val="0"/>
        <w:autoSpaceDN w:val="0"/>
        <w:adjustRightInd w:val="0"/>
        <w:jc w:val="both"/>
        <w:rPr>
          <w:i/>
          <w:sz w:val="16"/>
          <w:szCs w:val="16"/>
        </w:rPr>
      </w:pPr>
    </w:p>
    <w:p w:rsidR="0042181D" w:rsidRDefault="0042181D" w:rsidP="0042181D">
      <w:pPr>
        <w:jc w:val="both"/>
        <w:rPr>
          <w:sz w:val="18"/>
          <w:szCs w:val="18"/>
        </w:rPr>
      </w:pPr>
      <w:r w:rsidRPr="00C93D2C">
        <w:rPr>
          <w:sz w:val="18"/>
          <w:szCs w:val="18"/>
        </w:rPr>
        <w:t>Le informamos que para proceder a la valoración de su</w:t>
      </w:r>
      <w:r w:rsidR="00726EFC">
        <w:rPr>
          <w:sz w:val="18"/>
          <w:szCs w:val="18"/>
        </w:rPr>
        <w:t xml:space="preserve"> solicitud, serán consultados lo</w:t>
      </w:r>
      <w:r w:rsidRPr="00C93D2C">
        <w:rPr>
          <w:sz w:val="18"/>
          <w:szCs w:val="18"/>
        </w:rPr>
        <w:t xml:space="preserve">s datos económicos y laborales </w:t>
      </w:r>
      <w:r w:rsidR="00726EFC">
        <w:rPr>
          <w:sz w:val="18"/>
          <w:szCs w:val="18"/>
        </w:rPr>
        <w:t xml:space="preserve">necesarios </w:t>
      </w:r>
      <w:r w:rsidRPr="00C93D2C">
        <w:rPr>
          <w:sz w:val="18"/>
          <w:szCs w:val="18"/>
        </w:rPr>
        <w:t>en el Registro Nacional de Prestaciones Sociales (INSS), en la Agencia Estatal de Administración Tributaria (AEAT), en el Servicio Público de Empleo Estatal (SEPE), los valores de sus bienes en el Catastro, los datos de su identidad en la Dirección General de Seguridad y los datos de residencia y convivencia en el Instituto Nacional de Estadística (INE).</w:t>
      </w:r>
    </w:p>
    <w:p w:rsidR="0042181D" w:rsidRDefault="0042181D" w:rsidP="007353C0">
      <w:pPr>
        <w:autoSpaceDE w:val="0"/>
        <w:autoSpaceDN w:val="0"/>
        <w:adjustRightInd w:val="0"/>
        <w:jc w:val="both"/>
        <w:rPr>
          <w:sz w:val="18"/>
          <w:szCs w:val="18"/>
        </w:rPr>
      </w:pPr>
    </w:p>
    <w:p w:rsidR="007353C0" w:rsidRPr="00C93D2C" w:rsidRDefault="007353C0" w:rsidP="007353C0">
      <w:pPr>
        <w:autoSpaceDE w:val="0"/>
        <w:autoSpaceDN w:val="0"/>
        <w:adjustRightInd w:val="0"/>
        <w:jc w:val="both"/>
        <w:rPr>
          <w:sz w:val="18"/>
          <w:szCs w:val="18"/>
        </w:rPr>
      </w:pPr>
      <w:r w:rsidRPr="00C93D2C">
        <w:rPr>
          <w:sz w:val="18"/>
          <w:szCs w:val="18"/>
        </w:rPr>
        <w:t xml:space="preserve">En aplicación del artículo 43.6 de la </w:t>
      </w:r>
      <w:r w:rsidRPr="00C93D2C">
        <w:rPr>
          <w:bCs/>
          <w:sz w:val="18"/>
          <w:szCs w:val="18"/>
        </w:rPr>
        <w:t>Ley 3/2021, de 29 de julio, de Servicios Sociales de la Región de Murcia</w:t>
      </w:r>
      <w:r w:rsidRPr="00C93D2C">
        <w:rPr>
          <w:sz w:val="18"/>
          <w:szCs w:val="18"/>
        </w:rPr>
        <w:t>, «La Administración no precisa de obtener el consentimiento de las personas para registrar sus datos en el Sistema de Información, siempre que vayan a recibir atención social del Sistema de Servicios Sociales»</w:t>
      </w:r>
    </w:p>
    <w:p w:rsidR="006C627D" w:rsidRDefault="006C627D" w:rsidP="0042181D">
      <w:pPr>
        <w:rPr>
          <w:i/>
          <w:sz w:val="18"/>
          <w:szCs w:val="18"/>
        </w:rPr>
      </w:pPr>
    </w:p>
    <w:p w:rsidR="00690CB6" w:rsidRDefault="00690CB6" w:rsidP="00690CB6">
      <w:pPr>
        <w:jc w:val="both"/>
        <w:rPr>
          <w:sz w:val="18"/>
          <w:szCs w:val="18"/>
        </w:rPr>
      </w:pPr>
      <w:r>
        <w:rPr>
          <w:sz w:val="18"/>
          <w:szCs w:val="18"/>
        </w:rPr>
        <w:t xml:space="preserve">IMPORTANTE. Para poder valorar la solicitud es imprescindible la consulta de los datos </w:t>
      </w:r>
      <w:r>
        <w:rPr>
          <w:sz w:val="18"/>
          <w:szCs w:val="18"/>
        </w:rPr>
        <w:t>de su unidad familiar relativos a las prestaciones e ingresos y los miembros que la componen.</w:t>
      </w:r>
    </w:p>
    <w:p w:rsidR="00690CB6" w:rsidRDefault="00690CB6" w:rsidP="00690CB6">
      <w:pPr>
        <w:jc w:val="both"/>
        <w:rPr>
          <w:sz w:val="18"/>
          <w:szCs w:val="18"/>
        </w:rPr>
      </w:pPr>
    </w:p>
    <w:p w:rsidR="00690CB6" w:rsidRPr="00690CB6" w:rsidRDefault="00690CB6" w:rsidP="00690CB6">
      <w:pPr>
        <w:jc w:val="both"/>
        <w:rPr>
          <w:b/>
          <w:sz w:val="18"/>
          <w:szCs w:val="18"/>
        </w:rPr>
      </w:pPr>
      <w:r w:rsidRPr="0042181D">
        <w:rPr>
          <w:sz w:val="18"/>
          <w:szCs w:val="18"/>
        </w:rPr>
        <w:t>En aplicación del artículo 28 de la Ley 39/2015, de 1 de octubre, del Procedimiento Administrativo Común de las Administraciones Públicas, el órgano administrativo competente consultará o recabará por medios electr</w:t>
      </w:r>
      <w:r>
        <w:rPr>
          <w:sz w:val="18"/>
          <w:szCs w:val="18"/>
        </w:rPr>
        <w:t>ónicos, los datos relacionados</w:t>
      </w:r>
      <w:r w:rsidR="0091230D">
        <w:rPr>
          <w:sz w:val="18"/>
          <w:szCs w:val="18"/>
        </w:rPr>
        <w:t xml:space="preserve"> a continuación</w:t>
      </w:r>
      <w:r>
        <w:rPr>
          <w:sz w:val="18"/>
          <w:szCs w:val="18"/>
        </w:rPr>
        <w:t xml:space="preserve">.  </w:t>
      </w:r>
      <w:r>
        <w:rPr>
          <w:sz w:val="18"/>
          <w:szCs w:val="18"/>
        </w:rPr>
        <w:t xml:space="preserve">En el caso de que no autorice o se oponga </w:t>
      </w:r>
      <w:r>
        <w:rPr>
          <w:sz w:val="18"/>
          <w:szCs w:val="18"/>
        </w:rPr>
        <w:t>a que se consulten u obtengan</w:t>
      </w:r>
      <w:r>
        <w:rPr>
          <w:sz w:val="18"/>
          <w:szCs w:val="18"/>
        </w:rPr>
        <w:t xml:space="preserve"> dichos datos, deberá manifestarlo expresamente marcando la casilla correspondiente, debiendo </w:t>
      </w:r>
      <w:r w:rsidRPr="00690CB6">
        <w:rPr>
          <w:b/>
          <w:sz w:val="18"/>
          <w:szCs w:val="18"/>
        </w:rPr>
        <w:t xml:space="preserve">APORTARLOS OBLIGATORIAMENTE JUNTO CON LA SOLICITUD para que se pueda proceder a su tramitación. </w:t>
      </w:r>
    </w:p>
    <w:p w:rsidR="00690CB6" w:rsidRDefault="00690CB6" w:rsidP="0042181D">
      <w:pPr>
        <w:jc w:val="both"/>
        <w:rPr>
          <w:sz w:val="18"/>
          <w:szCs w:val="18"/>
        </w:rPr>
      </w:pPr>
    </w:p>
    <w:p w:rsidR="00690CB6" w:rsidRDefault="00690CB6" w:rsidP="00690CB6">
      <w:pPr>
        <w:jc w:val="both"/>
        <w:rPr>
          <w:i/>
          <w:sz w:val="18"/>
          <w:szCs w:val="18"/>
        </w:rPr>
      </w:pPr>
      <w:r>
        <w:rPr>
          <w:i/>
          <w:sz w:val="18"/>
          <w:szCs w:val="18"/>
        </w:rPr>
        <w:t>-</w:t>
      </w:r>
      <w:r w:rsidRPr="00690CB6">
        <w:rPr>
          <w:i/>
          <w:sz w:val="18"/>
          <w:szCs w:val="18"/>
        </w:rPr>
        <w:t>C</w:t>
      </w:r>
      <w:r w:rsidR="00154E2E" w:rsidRPr="00690CB6">
        <w:rPr>
          <w:i/>
          <w:sz w:val="18"/>
          <w:szCs w:val="18"/>
        </w:rPr>
        <w:t>onsulta</w:t>
      </w:r>
      <w:r w:rsidR="00154E2E" w:rsidRPr="00690CB6">
        <w:rPr>
          <w:i/>
          <w:sz w:val="18"/>
          <w:szCs w:val="18"/>
        </w:rPr>
        <w:t xml:space="preserve"> del Registro de Prestaciones Sociales Públicas, Incapacidad Temporal y Maternidad.</w:t>
      </w:r>
      <w:r w:rsidRPr="00690CB6">
        <w:rPr>
          <w:i/>
          <w:sz w:val="18"/>
          <w:szCs w:val="18"/>
        </w:rPr>
        <w:t xml:space="preserve"> </w:t>
      </w:r>
      <w:r w:rsidRPr="008C3B44">
        <w:sym w:font="Wingdings" w:char="F06F"/>
      </w:r>
      <w:r w:rsidRPr="00690CB6">
        <w:rPr>
          <w:i/>
          <w:sz w:val="18"/>
          <w:szCs w:val="18"/>
        </w:rPr>
        <w:t xml:space="preserve"> Me opongo</w:t>
      </w:r>
      <w:r w:rsidRPr="00690CB6">
        <w:rPr>
          <w:i/>
          <w:sz w:val="18"/>
          <w:szCs w:val="18"/>
        </w:rPr>
        <w:t xml:space="preserve"> y aporto documento. </w:t>
      </w:r>
    </w:p>
    <w:p w:rsidR="0091230D" w:rsidRPr="00690CB6" w:rsidRDefault="0091230D" w:rsidP="00690CB6">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w:t>
      </w:r>
      <w:r w:rsidR="00154E2E" w:rsidRPr="008C3B44">
        <w:rPr>
          <w:i/>
          <w:sz w:val="18"/>
          <w:szCs w:val="18"/>
        </w:rPr>
        <w:t>certificado de titularidad catastral</w:t>
      </w:r>
      <w:r w:rsidR="00154E2E" w:rsidRPr="008C3B44">
        <w:rPr>
          <w:i/>
          <w:sz w:val="18"/>
          <w:szCs w:val="18"/>
        </w:rPr>
        <w:t>.</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Pr="008C3B44" w:rsidRDefault="00154E2E" w:rsidP="0042181D">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datos </w:t>
      </w:r>
      <w:r w:rsidR="00154E2E" w:rsidRPr="008C3B44">
        <w:rPr>
          <w:i/>
          <w:sz w:val="18"/>
          <w:szCs w:val="18"/>
        </w:rPr>
        <w:t>catastrales.</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Pr="008C3B44" w:rsidRDefault="00154E2E" w:rsidP="0042181D">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datos de </w:t>
      </w:r>
      <w:r w:rsidR="00154E2E" w:rsidRPr="008C3B44">
        <w:rPr>
          <w:i/>
          <w:sz w:val="18"/>
          <w:szCs w:val="18"/>
        </w:rPr>
        <w:t>identidad</w:t>
      </w:r>
      <w:r w:rsidR="00154E2E" w:rsidRPr="008C3B44">
        <w:rPr>
          <w:i/>
          <w:sz w:val="18"/>
          <w:szCs w:val="18"/>
        </w:rPr>
        <w:t>.</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Pr="008C3B44" w:rsidRDefault="00154E2E" w:rsidP="0042181D">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w:t>
      </w:r>
      <w:r w:rsidR="00154E2E" w:rsidRPr="008C3B44">
        <w:rPr>
          <w:i/>
          <w:sz w:val="18"/>
          <w:szCs w:val="18"/>
        </w:rPr>
        <w:t>importes de prestaciones por desempleo percibidas a fecha actual.</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Pr="008C3B44" w:rsidRDefault="00154E2E" w:rsidP="00154E2E">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w:t>
      </w:r>
      <w:r w:rsidR="00154E2E" w:rsidRPr="008C3B44">
        <w:rPr>
          <w:i/>
          <w:sz w:val="18"/>
          <w:szCs w:val="18"/>
        </w:rPr>
        <w:t>Vida laboral (últimos 12 meses)</w:t>
      </w:r>
      <w:r w:rsidR="00154E2E" w:rsidRPr="008C3B44">
        <w:rPr>
          <w:i/>
          <w:sz w:val="18"/>
          <w:szCs w:val="18"/>
        </w:rPr>
        <w:t>.</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Pr="008C3B44" w:rsidRDefault="00154E2E" w:rsidP="00154E2E">
      <w:pPr>
        <w:jc w:val="both"/>
        <w:rPr>
          <w:i/>
          <w:sz w:val="18"/>
          <w:szCs w:val="18"/>
        </w:rPr>
      </w:pPr>
    </w:p>
    <w:p w:rsidR="00690CB6" w:rsidRPr="008C3B44" w:rsidRDefault="00690CB6" w:rsidP="00690CB6">
      <w:pPr>
        <w:jc w:val="both"/>
        <w:rPr>
          <w:i/>
          <w:sz w:val="18"/>
          <w:szCs w:val="18"/>
        </w:rPr>
      </w:pPr>
      <w:r>
        <w:rPr>
          <w:i/>
          <w:sz w:val="18"/>
          <w:szCs w:val="18"/>
        </w:rPr>
        <w:t>-C</w:t>
      </w:r>
      <w:r w:rsidR="00154E2E" w:rsidRPr="008C3B44">
        <w:rPr>
          <w:i/>
          <w:sz w:val="18"/>
          <w:szCs w:val="18"/>
        </w:rPr>
        <w:t xml:space="preserve">onsulta de </w:t>
      </w:r>
      <w:r w:rsidR="00154E2E" w:rsidRPr="008C3B44">
        <w:rPr>
          <w:i/>
          <w:sz w:val="18"/>
          <w:szCs w:val="18"/>
        </w:rPr>
        <w:t>datos de convivencia actual y de residencia con la última variación patronal.</w:t>
      </w:r>
      <w:r w:rsidRPr="00690CB6">
        <w:rPr>
          <w:i/>
          <w:sz w:val="18"/>
          <w:szCs w:val="18"/>
        </w:rPr>
        <w:t xml:space="preserve"> </w:t>
      </w:r>
      <w:r w:rsidRPr="008C3B44">
        <w:rPr>
          <w:i/>
          <w:sz w:val="18"/>
          <w:szCs w:val="18"/>
        </w:rPr>
        <w:sym w:font="Wingdings" w:char="F06F"/>
      </w:r>
      <w:r w:rsidRPr="008C3B44">
        <w:rPr>
          <w:i/>
          <w:sz w:val="18"/>
          <w:szCs w:val="18"/>
        </w:rPr>
        <w:t xml:space="preserve"> Me opongo</w:t>
      </w:r>
      <w:r>
        <w:rPr>
          <w:i/>
          <w:sz w:val="18"/>
          <w:szCs w:val="18"/>
        </w:rPr>
        <w:t xml:space="preserve"> y aporto documento. </w:t>
      </w:r>
    </w:p>
    <w:p w:rsidR="00154E2E" w:rsidRDefault="00154E2E" w:rsidP="00154E2E">
      <w:pPr>
        <w:jc w:val="both"/>
        <w:rPr>
          <w:i/>
          <w:sz w:val="18"/>
          <w:szCs w:val="18"/>
        </w:rPr>
      </w:pPr>
    </w:p>
    <w:p w:rsidR="00690CB6" w:rsidRPr="008C3B44" w:rsidRDefault="0091230D" w:rsidP="00690CB6">
      <w:pPr>
        <w:jc w:val="both"/>
        <w:rPr>
          <w:i/>
          <w:sz w:val="18"/>
          <w:szCs w:val="18"/>
        </w:rPr>
      </w:pPr>
      <w:r>
        <w:rPr>
          <w:i/>
          <w:sz w:val="18"/>
          <w:szCs w:val="18"/>
        </w:rPr>
        <w:t>-</w:t>
      </w:r>
      <w:r w:rsidR="00690CB6">
        <w:rPr>
          <w:i/>
          <w:sz w:val="18"/>
          <w:szCs w:val="18"/>
        </w:rPr>
        <w:t>C</w:t>
      </w:r>
      <w:r w:rsidR="008C3B44">
        <w:rPr>
          <w:i/>
          <w:sz w:val="18"/>
          <w:szCs w:val="18"/>
        </w:rPr>
        <w:t xml:space="preserve">onsulta </w:t>
      </w:r>
      <w:r w:rsidR="008C3B44" w:rsidRPr="008C3B44">
        <w:rPr>
          <w:i/>
          <w:sz w:val="18"/>
          <w:szCs w:val="18"/>
        </w:rPr>
        <w:t>de los datos tributarios de Certificado del Impuesto sobre la Renta de las Personas Físicas Declaración de la Renta (AEAT)</w:t>
      </w:r>
      <w:r w:rsidR="00690CB6" w:rsidRPr="00690CB6">
        <w:rPr>
          <w:i/>
          <w:sz w:val="18"/>
          <w:szCs w:val="18"/>
        </w:rPr>
        <w:t xml:space="preserve"> </w:t>
      </w:r>
      <w:r w:rsidR="00690CB6" w:rsidRPr="008C3B44">
        <w:rPr>
          <w:i/>
          <w:sz w:val="18"/>
          <w:szCs w:val="18"/>
        </w:rPr>
        <w:sym w:font="Wingdings" w:char="F06F"/>
      </w:r>
      <w:r w:rsidR="00690CB6" w:rsidRPr="008C3B44">
        <w:rPr>
          <w:i/>
          <w:sz w:val="18"/>
          <w:szCs w:val="18"/>
        </w:rPr>
        <w:t xml:space="preserve"> </w:t>
      </w:r>
      <w:r w:rsidR="00690CB6">
        <w:rPr>
          <w:i/>
          <w:sz w:val="18"/>
          <w:szCs w:val="18"/>
        </w:rPr>
        <w:t>No autorizo</w:t>
      </w:r>
      <w:r w:rsidR="00690CB6">
        <w:rPr>
          <w:i/>
          <w:sz w:val="18"/>
          <w:szCs w:val="18"/>
        </w:rPr>
        <w:t xml:space="preserve"> y aporto documento. </w:t>
      </w:r>
    </w:p>
    <w:p w:rsidR="00154E2E" w:rsidRPr="008C3B44" w:rsidRDefault="00154E2E" w:rsidP="0042181D">
      <w:pPr>
        <w:jc w:val="both"/>
        <w:rPr>
          <w:sz w:val="18"/>
          <w:szCs w:val="18"/>
        </w:rPr>
      </w:pPr>
    </w:p>
    <w:p w:rsidR="00FE437C" w:rsidRPr="008C3B44" w:rsidRDefault="00FE437C" w:rsidP="001D23DD">
      <w:pPr>
        <w:ind w:left="567"/>
        <w:jc w:val="center"/>
        <w:rPr>
          <w:sz w:val="18"/>
          <w:szCs w:val="18"/>
        </w:rPr>
      </w:pPr>
    </w:p>
    <w:tbl>
      <w:tblPr>
        <w:tblW w:w="995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509"/>
        <w:gridCol w:w="7446"/>
      </w:tblGrid>
      <w:tr w:rsidR="007353C0" w:rsidRPr="003106C2" w:rsidTr="00830677">
        <w:trPr>
          <w:trHeight w:val="380"/>
        </w:trPr>
        <w:tc>
          <w:tcPr>
            <w:tcW w:w="9955" w:type="dxa"/>
            <w:gridSpan w:val="2"/>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center"/>
              <w:rPr>
                <w:rFonts w:eastAsia="Calibri"/>
                <w:sz w:val="14"/>
                <w:szCs w:val="14"/>
              </w:rPr>
            </w:pPr>
            <w:r w:rsidRPr="003106C2">
              <w:rPr>
                <w:b/>
                <w:bCs/>
                <w:sz w:val="14"/>
                <w:szCs w:val="14"/>
              </w:rPr>
              <w:t>NFORMACIÓN BÁSICA SOBRE PROTECCIÓN DE DATOS</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rFonts w:eastAsia="Calibri"/>
                <w:sz w:val="14"/>
                <w:szCs w:val="14"/>
              </w:rPr>
            </w:pPr>
            <w:r w:rsidRPr="003106C2">
              <w:rPr>
                <w:bCs/>
                <w:sz w:val="14"/>
                <w:szCs w:val="14"/>
              </w:rPr>
              <w:t>Responsable del tratamiento de  Datos</w:t>
            </w:r>
          </w:p>
        </w:tc>
        <w:tc>
          <w:tcPr>
            <w:tcW w:w="7446"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7353C0">
            <w:pPr>
              <w:jc w:val="both"/>
              <w:rPr>
                <w:rFonts w:eastAsia="Calibri"/>
                <w:sz w:val="14"/>
                <w:szCs w:val="14"/>
              </w:rPr>
            </w:pPr>
            <w:r>
              <w:rPr>
                <w:sz w:val="14"/>
                <w:szCs w:val="14"/>
                <w:lang w:eastAsia="es-ES"/>
              </w:rPr>
              <w:t>Consejería de Política Social, Familias e Igualdad.</w:t>
            </w:r>
            <w:r w:rsidRPr="003106C2">
              <w:rPr>
                <w:sz w:val="14"/>
                <w:szCs w:val="14"/>
                <w:lang w:eastAsia="es-ES"/>
              </w:rPr>
              <w:t xml:space="preserve"> </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rFonts w:eastAsia="Calibri"/>
                <w:sz w:val="14"/>
                <w:szCs w:val="14"/>
              </w:rPr>
            </w:pPr>
            <w:r w:rsidRPr="003106C2">
              <w:rPr>
                <w:bCs/>
                <w:sz w:val="14"/>
                <w:szCs w:val="14"/>
              </w:rPr>
              <w:t>Delegado de Protección de Datos</w:t>
            </w:r>
          </w:p>
        </w:tc>
        <w:tc>
          <w:tcPr>
            <w:tcW w:w="7446"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sz w:val="14"/>
                <w:szCs w:val="14"/>
                <w:lang w:eastAsia="es-ES"/>
              </w:rPr>
            </w:pPr>
            <w:r w:rsidRPr="003106C2">
              <w:rPr>
                <w:sz w:val="14"/>
                <w:szCs w:val="14"/>
                <w:lang w:eastAsia="es-ES"/>
              </w:rPr>
              <w:t>CENTRO REGIONAL DE SERVICIOS AVANZADOS S.A.  dpd-familia@carm.es</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rFonts w:eastAsia="Calibri"/>
                <w:sz w:val="14"/>
                <w:szCs w:val="14"/>
              </w:rPr>
            </w:pPr>
            <w:r w:rsidRPr="003106C2">
              <w:rPr>
                <w:bCs/>
                <w:sz w:val="14"/>
                <w:szCs w:val="14"/>
              </w:rPr>
              <w:t>Finalidad del tratamiento de datos</w:t>
            </w:r>
          </w:p>
        </w:tc>
        <w:tc>
          <w:tcPr>
            <w:tcW w:w="7446" w:type="dxa"/>
            <w:shd w:val="clear" w:color="auto" w:fill="F2F2F2" w:themeFill="background1" w:themeFillShade="F2"/>
            <w:tcMar>
              <w:top w:w="0" w:type="dxa"/>
              <w:left w:w="108" w:type="dxa"/>
              <w:bottom w:w="0" w:type="dxa"/>
              <w:right w:w="108" w:type="dxa"/>
            </w:tcMar>
            <w:hideMark/>
          </w:tcPr>
          <w:p w:rsidR="007353C0" w:rsidRPr="003106C2" w:rsidRDefault="007353C0" w:rsidP="00CF75D5">
            <w:pPr>
              <w:jc w:val="both"/>
              <w:rPr>
                <w:sz w:val="14"/>
                <w:szCs w:val="14"/>
                <w:lang w:eastAsia="es-ES"/>
              </w:rPr>
            </w:pPr>
            <w:r w:rsidRPr="003106C2">
              <w:rPr>
                <w:sz w:val="14"/>
                <w:szCs w:val="14"/>
                <w:lang w:eastAsia="es-ES"/>
              </w:rPr>
              <w:t>Solicitud de estudio de requisitos para poder acceder al Programa Básico</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rFonts w:eastAsia="Calibri"/>
                <w:sz w:val="14"/>
                <w:szCs w:val="14"/>
              </w:rPr>
            </w:pPr>
            <w:r w:rsidRPr="003106C2">
              <w:rPr>
                <w:bCs/>
                <w:sz w:val="14"/>
                <w:szCs w:val="14"/>
              </w:rPr>
              <w:t>Legitimación</w:t>
            </w:r>
          </w:p>
        </w:tc>
        <w:tc>
          <w:tcPr>
            <w:tcW w:w="7446"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sz w:val="14"/>
                <w:szCs w:val="14"/>
                <w:lang w:eastAsia="es-ES"/>
              </w:rPr>
            </w:pPr>
            <w:r w:rsidRPr="003106C2">
              <w:rPr>
                <w:sz w:val="14"/>
                <w:szCs w:val="14"/>
                <w:lang w:eastAsia="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Artículos 6.1 a) y 9.2 a) en cuanto a los datos de salud y servicios sociales.</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both"/>
              <w:rPr>
                <w:rFonts w:eastAsia="Calibri"/>
                <w:sz w:val="14"/>
                <w:szCs w:val="14"/>
              </w:rPr>
            </w:pPr>
            <w:r w:rsidRPr="003106C2">
              <w:rPr>
                <w:bCs/>
                <w:sz w:val="14"/>
                <w:szCs w:val="14"/>
              </w:rPr>
              <w:t>Destinatarios de cesiones de datos</w:t>
            </w:r>
          </w:p>
        </w:tc>
        <w:tc>
          <w:tcPr>
            <w:tcW w:w="7446" w:type="dxa"/>
            <w:shd w:val="clear" w:color="auto" w:fill="F2F2F2" w:themeFill="background1" w:themeFillShade="F2"/>
            <w:tcMar>
              <w:top w:w="0" w:type="dxa"/>
              <w:left w:w="108" w:type="dxa"/>
              <w:bottom w:w="0" w:type="dxa"/>
              <w:right w:w="108" w:type="dxa"/>
            </w:tcMar>
            <w:hideMark/>
          </w:tcPr>
          <w:p w:rsidR="007353C0" w:rsidRPr="003106C2" w:rsidRDefault="007353C0" w:rsidP="00CF75D5">
            <w:pPr>
              <w:jc w:val="both"/>
              <w:rPr>
                <w:sz w:val="14"/>
                <w:szCs w:val="14"/>
                <w:lang w:eastAsia="es-ES"/>
              </w:rPr>
            </w:pPr>
            <w:r w:rsidRPr="003106C2">
              <w:rPr>
                <w:sz w:val="14"/>
                <w:szCs w:val="14"/>
                <w:lang w:eastAsia="es-ES"/>
              </w:rPr>
              <w:t>Centro de Servicios Sociales de las Entidades Locales bajo el convenio SUSI, la entidad del Tercer Sector que se encargue de la gestión de las tarjetas y las medidas de acompañamiento, por ser beneficiaria de la subvención de concurrencia competitiva impulsada por la Dirección General de Servicios Sociales, Tercer Sector y Gestión de la Diversidad para el desarrollo del Programa FSE+ de Asistencia Material Básica (Programa Básico).</w:t>
            </w:r>
          </w:p>
        </w:tc>
      </w:tr>
      <w:tr w:rsidR="007353C0" w:rsidRPr="003106C2" w:rsidTr="00830677">
        <w:tc>
          <w:tcPr>
            <w:tcW w:w="2509" w:type="dxa"/>
            <w:shd w:val="clear" w:color="auto" w:fill="F2F2F2" w:themeFill="background1" w:themeFillShade="F2"/>
            <w:tcMar>
              <w:top w:w="0" w:type="dxa"/>
              <w:left w:w="108" w:type="dxa"/>
              <w:bottom w:w="0" w:type="dxa"/>
              <w:right w:w="108" w:type="dxa"/>
            </w:tcMar>
            <w:vAlign w:val="center"/>
            <w:hideMark/>
          </w:tcPr>
          <w:p w:rsidR="007353C0" w:rsidRPr="003106C2" w:rsidRDefault="007353C0" w:rsidP="00CF75D5">
            <w:pPr>
              <w:jc w:val="center"/>
              <w:rPr>
                <w:rFonts w:eastAsia="Calibri"/>
                <w:sz w:val="14"/>
                <w:szCs w:val="14"/>
              </w:rPr>
            </w:pPr>
            <w:r w:rsidRPr="003106C2">
              <w:rPr>
                <w:bCs/>
                <w:sz w:val="14"/>
                <w:szCs w:val="14"/>
              </w:rPr>
              <w:t>Derechos del/ de la interesado/a</w:t>
            </w:r>
          </w:p>
        </w:tc>
        <w:tc>
          <w:tcPr>
            <w:tcW w:w="7446" w:type="dxa"/>
            <w:shd w:val="clear" w:color="auto" w:fill="F2F2F2" w:themeFill="background1" w:themeFillShade="F2"/>
            <w:tcMar>
              <w:top w:w="0" w:type="dxa"/>
              <w:left w:w="108" w:type="dxa"/>
              <w:bottom w:w="0" w:type="dxa"/>
              <w:right w:w="108" w:type="dxa"/>
            </w:tcMar>
            <w:hideMark/>
          </w:tcPr>
          <w:p w:rsidR="007353C0" w:rsidRPr="003106C2" w:rsidRDefault="007353C0" w:rsidP="00CF75D5">
            <w:pPr>
              <w:jc w:val="both"/>
              <w:rPr>
                <w:sz w:val="14"/>
                <w:szCs w:val="14"/>
                <w:lang w:eastAsia="es-ES"/>
              </w:rPr>
            </w:pPr>
            <w:r w:rsidRPr="003106C2">
              <w:rPr>
                <w:sz w:val="14"/>
                <w:szCs w:val="14"/>
                <w:lang w:eastAsia="es-ES"/>
              </w:rPr>
              <w:t>Tiene derecho a acceder, rectificar y suprimir los datos, así como a su portabilidad, la limitación u oposición al tratamiento y otros derechos especificados en la información adicional. Podrá ejercerlos mediante el formulario del procedimiento 2736.</w:t>
            </w:r>
          </w:p>
        </w:tc>
      </w:tr>
      <w:tr w:rsidR="007353C0" w:rsidRPr="003106C2" w:rsidTr="00830677">
        <w:trPr>
          <w:trHeight w:val="432"/>
        </w:trPr>
        <w:tc>
          <w:tcPr>
            <w:tcW w:w="2509" w:type="dxa"/>
            <w:shd w:val="clear" w:color="auto" w:fill="F2F2F2" w:themeFill="background1" w:themeFillShade="F2"/>
            <w:tcMar>
              <w:top w:w="0" w:type="dxa"/>
              <w:left w:w="108" w:type="dxa"/>
              <w:bottom w:w="0" w:type="dxa"/>
              <w:right w:w="108" w:type="dxa"/>
            </w:tcMar>
            <w:vAlign w:val="center"/>
          </w:tcPr>
          <w:p w:rsidR="007353C0" w:rsidRPr="003106C2" w:rsidRDefault="007353C0" w:rsidP="00CF75D5">
            <w:pPr>
              <w:jc w:val="center"/>
              <w:rPr>
                <w:rFonts w:eastAsia="Calibri"/>
                <w:sz w:val="14"/>
                <w:szCs w:val="14"/>
              </w:rPr>
            </w:pPr>
            <w:r w:rsidRPr="003106C2">
              <w:rPr>
                <w:rFonts w:eastAsia="Calibri"/>
                <w:sz w:val="14"/>
                <w:szCs w:val="14"/>
              </w:rPr>
              <w:t>Procedencia de los datos</w:t>
            </w:r>
          </w:p>
        </w:tc>
        <w:tc>
          <w:tcPr>
            <w:tcW w:w="7446" w:type="dxa"/>
            <w:shd w:val="clear" w:color="auto" w:fill="F2F2F2" w:themeFill="background1" w:themeFillShade="F2"/>
            <w:tcMar>
              <w:top w:w="0" w:type="dxa"/>
              <w:left w:w="108" w:type="dxa"/>
              <w:bottom w:w="0" w:type="dxa"/>
              <w:right w:w="108" w:type="dxa"/>
            </w:tcMar>
            <w:vAlign w:val="center"/>
          </w:tcPr>
          <w:p w:rsidR="007353C0" w:rsidRPr="003106C2" w:rsidRDefault="007353C0" w:rsidP="00CF75D5">
            <w:pPr>
              <w:jc w:val="both"/>
              <w:rPr>
                <w:sz w:val="14"/>
                <w:szCs w:val="14"/>
                <w:lang w:eastAsia="es-ES"/>
              </w:rPr>
            </w:pPr>
            <w:r w:rsidRPr="003106C2">
              <w:rPr>
                <w:sz w:val="14"/>
                <w:szCs w:val="14"/>
                <w:lang w:eastAsia="es-ES"/>
              </w:rPr>
              <w:t>Además de los datos aportados por la persona interesada, también se obtienen de la plataforma de interoperabilidad de la CARM con otras Administraciones Públicas.</w:t>
            </w:r>
          </w:p>
        </w:tc>
      </w:tr>
      <w:tr w:rsidR="007353C0" w:rsidRPr="003106C2" w:rsidTr="00830677">
        <w:trPr>
          <w:trHeight w:val="512"/>
        </w:trPr>
        <w:tc>
          <w:tcPr>
            <w:tcW w:w="2509" w:type="dxa"/>
            <w:shd w:val="clear" w:color="auto" w:fill="F2F2F2" w:themeFill="background1" w:themeFillShade="F2"/>
            <w:tcMar>
              <w:top w:w="0" w:type="dxa"/>
              <w:left w:w="108" w:type="dxa"/>
              <w:bottom w:w="0" w:type="dxa"/>
              <w:right w:w="108" w:type="dxa"/>
            </w:tcMar>
            <w:vAlign w:val="center"/>
          </w:tcPr>
          <w:p w:rsidR="007353C0" w:rsidRPr="003106C2" w:rsidRDefault="007353C0" w:rsidP="00CF75D5">
            <w:pPr>
              <w:jc w:val="center"/>
              <w:rPr>
                <w:rFonts w:eastAsia="Calibri"/>
                <w:sz w:val="14"/>
                <w:szCs w:val="14"/>
              </w:rPr>
            </w:pPr>
            <w:r w:rsidRPr="003106C2">
              <w:rPr>
                <w:bCs/>
                <w:sz w:val="14"/>
                <w:szCs w:val="14"/>
              </w:rPr>
              <w:t>Información adicional</w:t>
            </w:r>
          </w:p>
        </w:tc>
        <w:tc>
          <w:tcPr>
            <w:tcW w:w="7446" w:type="dxa"/>
            <w:shd w:val="clear" w:color="auto" w:fill="F2F2F2" w:themeFill="background1" w:themeFillShade="F2"/>
            <w:tcMar>
              <w:top w:w="0" w:type="dxa"/>
              <w:left w:w="108" w:type="dxa"/>
              <w:bottom w:w="0" w:type="dxa"/>
              <w:right w:w="108" w:type="dxa"/>
            </w:tcMar>
          </w:tcPr>
          <w:p w:rsidR="001E14CD" w:rsidRDefault="007353C0" w:rsidP="00CF75D5">
            <w:pPr>
              <w:jc w:val="both"/>
              <w:rPr>
                <w:sz w:val="14"/>
                <w:szCs w:val="14"/>
                <w:lang w:eastAsia="es-ES"/>
              </w:rPr>
            </w:pPr>
            <w:r w:rsidRPr="003106C2">
              <w:rPr>
                <w:sz w:val="14"/>
                <w:szCs w:val="14"/>
                <w:lang w:eastAsia="es-ES"/>
              </w:rPr>
              <w:t xml:space="preserve">Puede consultar la información adicional y detallada sobre Protección de datos en nuestra página </w:t>
            </w:r>
          </w:p>
          <w:p w:rsidR="007353C0" w:rsidRPr="003106C2" w:rsidRDefault="007353C0" w:rsidP="00CF75D5">
            <w:pPr>
              <w:jc w:val="both"/>
              <w:rPr>
                <w:sz w:val="14"/>
                <w:szCs w:val="14"/>
                <w:lang w:eastAsia="es-ES"/>
              </w:rPr>
            </w:pPr>
            <w:r w:rsidRPr="003106C2">
              <w:rPr>
                <w:sz w:val="14"/>
                <w:szCs w:val="14"/>
                <w:lang w:eastAsia="es-ES"/>
              </w:rPr>
              <w:t xml:space="preserve">URL: </w:t>
            </w:r>
            <w:hyperlink r:id="rId8" w:history="1">
              <w:r w:rsidRPr="003106C2">
                <w:rPr>
                  <w:sz w:val="14"/>
                  <w:szCs w:val="14"/>
                </w:rPr>
                <w:t>http://www.carm.es/web/pagina?IDCONTENIDO=62678&amp;IDTIPO=100&amp;RASTRO=c672$m</w:t>
              </w:r>
            </w:hyperlink>
          </w:p>
        </w:tc>
      </w:tr>
    </w:tbl>
    <w:p w:rsidR="00741B45" w:rsidRDefault="00741B45" w:rsidP="00CA19DB">
      <w:pPr>
        <w:ind w:right="566"/>
        <w:rPr>
          <w:rFonts w:ascii="Tahoma" w:hAnsi="Tahoma" w:cs="Tahoma"/>
          <w:sz w:val="20"/>
          <w:szCs w:val="20"/>
        </w:rPr>
      </w:pPr>
    </w:p>
    <w:p w:rsidR="00BF6BB0" w:rsidRPr="00FE437C" w:rsidRDefault="00BF6BB0" w:rsidP="008B655B">
      <w:pPr>
        <w:ind w:right="566"/>
        <w:jc w:val="center"/>
        <w:rPr>
          <w:sz w:val="18"/>
          <w:szCs w:val="18"/>
        </w:rPr>
      </w:pPr>
      <w:r w:rsidRPr="00FE437C">
        <w:rPr>
          <w:sz w:val="18"/>
          <w:szCs w:val="18"/>
        </w:rPr>
        <w:t>En</w:t>
      </w:r>
      <w:r w:rsidR="006B368B" w:rsidRPr="00FE437C">
        <w:rPr>
          <w:sz w:val="18"/>
          <w:szCs w:val="18"/>
        </w:rPr>
        <w:t>…………………</w:t>
      </w:r>
      <w:proofErr w:type="gramStart"/>
      <w:r w:rsidR="006B368B" w:rsidRPr="00FE437C">
        <w:rPr>
          <w:sz w:val="18"/>
          <w:szCs w:val="18"/>
        </w:rPr>
        <w:t>a …</w:t>
      </w:r>
      <w:proofErr w:type="gramEnd"/>
      <w:r w:rsidR="006B368B" w:rsidRPr="00FE437C">
        <w:rPr>
          <w:sz w:val="18"/>
          <w:szCs w:val="18"/>
        </w:rPr>
        <w:t>………………….</w:t>
      </w:r>
      <w:r w:rsidRPr="00FE437C">
        <w:rPr>
          <w:sz w:val="18"/>
          <w:szCs w:val="18"/>
        </w:rPr>
        <w:t>de</w:t>
      </w:r>
      <w:r w:rsidR="00CA19DB" w:rsidRPr="00FE437C">
        <w:rPr>
          <w:sz w:val="18"/>
          <w:szCs w:val="18"/>
        </w:rPr>
        <w:t xml:space="preserve"> 2025.</w:t>
      </w:r>
    </w:p>
    <w:p w:rsidR="00FE437C" w:rsidRDefault="00FE437C" w:rsidP="008B655B">
      <w:pPr>
        <w:ind w:right="566"/>
        <w:jc w:val="center"/>
        <w:rPr>
          <w:sz w:val="20"/>
          <w:szCs w:val="20"/>
        </w:rPr>
      </w:pPr>
    </w:p>
    <w:p w:rsidR="00BF6BB0" w:rsidRPr="00FE437C" w:rsidRDefault="00BF6BB0" w:rsidP="008B655B">
      <w:pPr>
        <w:ind w:right="566"/>
        <w:jc w:val="center"/>
        <w:rPr>
          <w:sz w:val="18"/>
          <w:szCs w:val="18"/>
        </w:rPr>
      </w:pPr>
      <w:bookmarkStart w:id="0" w:name="_GoBack"/>
      <w:bookmarkEnd w:id="0"/>
      <w:proofErr w:type="spellStart"/>
      <w:r w:rsidRPr="00FE437C">
        <w:rPr>
          <w:sz w:val="18"/>
          <w:szCs w:val="18"/>
        </w:rPr>
        <w:t>Fdo</w:t>
      </w:r>
      <w:proofErr w:type="spellEnd"/>
      <w:proofErr w:type="gramStart"/>
      <w:r w:rsidRPr="00FE437C">
        <w:rPr>
          <w:sz w:val="18"/>
          <w:szCs w:val="18"/>
        </w:rPr>
        <w:t>:_</w:t>
      </w:r>
      <w:proofErr w:type="gramEnd"/>
      <w:r w:rsidRPr="00FE437C">
        <w:rPr>
          <w:sz w:val="18"/>
          <w:szCs w:val="18"/>
        </w:rPr>
        <w:t>_________________________________</w:t>
      </w:r>
    </w:p>
    <w:p w:rsidR="00741B45" w:rsidRPr="00C93D2C" w:rsidRDefault="00741B45" w:rsidP="006B368B">
      <w:pPr>
        <w:ind w:right="-1"/>
        <w:rPr>
          <w:rFonts w:ascii="Tahoma" w:hAnsi="Tahoma" w:cs="Tahoma"/>
          <w:b/>
          <w:sz w:val="20"/>
          <w:szCs w:val="20"/>
        </w:rPr>
      </w:pPr>
    </w:p>
    <w:p w:rsidR="006B368B" w:rsidRPr="00C93D2C" w:rsidRDefault="006B368B" w:rsidP="006B368B">
      <w:pPr>
        <w:ind w:right="-1"/>
        <w:rPr>
          <w:rFonts w:ascii="Tahoma" w:hAnsi="Tahoma" w:cs="Tahoma"/>
          <w:b/>
          <w:sz w:val="20"/>
          <w:szCs w:val="20"/>
        </w:rPr>
      </w:pPr>
    </w:p>
    <w:p w:rsidR="00936EF5" w:rsidRPr="0091230D" w:rsidRDefault="00936EF5" w:rsidP="008B655B">
      <w:pPr>
        <w:ind w:right="566"/>
        <w:jc w:val="center"/>
        <w:rPr>
          <w:sz w:val="20"/>
          <w:szCs w:val="20"/>
        </w:rPr>
      </w:pPr>
      <w:r w:rsidRPr="0091230D">
        <w:rPr>
          <w:sz w:val="20"/>
          <w:szCs w:val="20"/>
        </w:rPr>
        <w:t xml:space="preserve">Dirección General de </w:t>
      </w:r>
      <w:hyperlink r:id="rId9" w:history="1">
        <w:r w:rsidRPr="0091230D">
          <w:rPr>
            <w:sz w:val="20"/>
            <w:szCs w:val="20"/>
          </w:rPr>
          <w:t>Servicios Sociales, Tercer Sector y Gestión de la Diversidad</w:t>
        </w:r>
      </w:hyperlink>
    </w:p>
    <w:sectPr w:rsidR="00936EF5" w:rsidRPr="0091230D" w:rsidSect="00017AC4">
      <w:headerReference w:type="default" r:id="rId10"/>
      <w:footerReference w:type="default" r:id="rId11"/>
      <w:pgSz w:w="11906" w:h="16838"/>
      <w:pgMar w:top="1276" w:right="707" w:bottom="567" w:left="1418" w:header="0"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9B5" w:rsidRDefault="00B469B5" w:rsidP="00B45840">
      <w:r>
        <w:separator/>
      </w:r>
    </w:p>
  </w:endnote>
  <w:endnote w:type="continuationSeparator" w:id="0">
    <w:p w:rsidR="00B469B5" w:rsidRDefault="00B469B5" w:rsidP="00B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626502"/>
      <w:docPartObj>
        <w:docPartGallery w:val="Page Numbers (Bottom of Page)"/>
        <w:docPartUnique/>
      </w:docPartObj>
    </w:sdtPr>
    <w:sdtEndPr>
      <w:rPr>
        <w:rFonts w:asciiTheme="minorHAnsi" w:hAnsiTheme="minorHAnsi" w:cstheme="minorHAnsi"/>
        <w:sz w:val="20"/>
        <w:szCs w:val="20"/>
      </w:rPr>
    </w:sdtEndPr>
    <w:sdtContent>
      <w:p w:rsidR="008A3DED" w:rsidRPr="002B1FC8" w:rsidRDefault="008A3DED">
        <w:pPr>
          <w:pStyle w:val="Piedepgina"/>
          <w:jc w:val="right"/>
          <w:rPr>
            <w:rFonts w:asciiTheme="minorHAnsi" w:hAnsiTheme="minorHAnsi" w:cstheme="minorHAnsi"/>
            <w:sz w:val="20"/>
            <w:szCs w:val="20"/>
          </w:rPr>
        </w:pPr>
        <w:r w:rsidRPr="002B1FC8">
          <w:rPr>
            <w:rFonts w:asciiTheme="minorHAnsi" w:hAnsiTheme="minorHAnsi" w:cstheme="minorHAnsi"/>
            <w:sz w:val="20"/>
            <w:szCs w:val="20"/>
          </w:rPr>
          <w:fldChar w:fldCharType="begin"/>
        </w:r>
        <w:r w:rsidRPr="002B1FC8">
          <w:rPr>
            <w:rFonts w:asciiTheme="minorHAnsi" w:hAnsiTheme="minorHAnsi" w:cstheme="minorHAnsi"/>
            <w:sz w:val="20"/>
            <w:szCs w:val="20"/>
          </w:rPr>
          <w:instrText>PAGE   \* MERGEFORMAT</w:instrText>
        </w:r>
        <w:r w:rsidRPr="002B1FC8">
          <w:rPr>
            <w:rFonts w:asciiTheme="minorHAnsi" w:hAnsiTheme="minorHAnsi" w:cstheme="minorHAnsi"/>
            <w:sz w:val="20"/>
            <w:szCs w:val="20"/>
          </w:rPr>
          <w:fldChar w:fldCharType="separate"/>
        </w:r>
        <w:r w:rsidR="0091230D">
          <w:rPr>
            <w:rFonts w:asciiTheme="minorHAnsi" w:hAnsiTheme="minorHAnsi" w:cstheme="minorHAnsi"/>
            <w:noProof/>
            <w:sz w:val="20"/>
            <w:szCs w:val="20"/>
          </w:rPr>
          <w:t>1</w:t>
        </w:r>
        <w:r w:rsidRPr="002B1FC8">
          <w:rPr>
            <w:rFonts w:asciiTheme="minorHAnsi" w:hAnsiTheme="minorHAnsi" w:cstheme="minorHAnsi"/>
            <w:sz w:val="20"/>
            <w:szCs w:val="20"/>
          </w:rPr>
          <w:fldChar w:fldCharType="end"/>
        </w:r>
      </w:p>
    </w:sdtContent>
  </w:sdt>
  <w:p w:rsidR="008A3DED" w:rsidRPr="00DF2E23" w:rsidRDefault="008A3DED" w:rsidP="00DF2E23">
    <w:pPr>
      <w:pStyle w:val="Piedepgina"/>
      <w:jc w:val="both"/>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9B5" w:rsidRDefault="00B469B5" w:rsidP="00B45840">
      <w:r>
        <w:separator/>
      </w:r>
    </w:p>
  </w:footnote>
  <w:footnote w:type="continuationSeparator" w:id="0">
    <w:p w:rsidR="00B469B5" w:rsidRDefault="00B469B5" w:rsidP="00B4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ED" w:rsidRDefault="008A3DED" w:rsidP="00141334">
    <w:pPr>
      <w:pStyle w:val="Encabezado"/>
      <w:ind w:left="-1701"/>
    </w:pPr>
    <w:r>
      <w:rPr>
        <w:noProof/>
        <w:lang w:eastAsia="es-ES"/>
      </w:rPr>
      <w:drawing>
        <wp:anchor distT="0" distB="0" distL="114300" distR="114300" simplePos="0" relativeHeight="251658240" behindDoc="0" locked="0" layoutInCell="1" allowOverlap="1" wp14:anchorId="392EF492" wp14:editId="5969567C">
          <wp:simplePos x="0" y="0"/>
          <wp:positionH relativeFrom="column">
            <wp:posOffset>-91440</wp:posOffset>
          </wp:positionH>
          <wp:positionV relativeFrom="paragraph">
            <wp:posOffset>85725</wp:posOffset>
          </wp:positionV>
          <wp:extent cx="6468110" cy="754380"/>
          <wp:effectExtent l="0" t="0" r="8890" b="7620"/>
          <wp:wrapSquare wrapText="bothSides"/>
          <wp:docPr id="2" name="Imagen 2" descr="anagrama programa b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programa bas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DED" w:rsidRDefault="008A3DED" w:rsidP="00201A9F">
    <w:pPr>
      <w:pStyle w:val="Encabezado"/>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4547"/>
    <w:multiLevelType w:val="hybridMultilevel"/>
    <w:tmpl w:val="0F1AA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8608F"/>
    <w:multiLevelType w:val="multilevel"/>
    <w:tmpl w:val="53986A1C"/>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2" w15:restartNumberingAfterBreak="0">
    <w:nsid w:val="10DD2388"/>
    <w:multiLevelType w:val="hybridMultilevel"/>
    <w:tmpl w:val="CA8264EA"/>
    <w:lvl w:ilvl="0" w:tplc="A8787248">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150C1EA9"/>
    <w:multiLevelType w:val="multilevel"/>
    <w:tmpl w:val="F9248FC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4" w15:restartNumberingAfterBreak="0">
    <w:nsid w:val="155518D8"/>
    <w:multiLevelType w:val="hybridMultilevel"/>
    <w:tmpl w:val="86F04CEC"/>
    <w:lvl w:ilvl="0" w:tplc="807A3312">
      <w:start w:val="1"/>
      <w:numFmt w:val="decimal"/>
      <w:lvlText w:val="(%1)"/>
      <w:lvlJc w:val="left"/>
      <w:pPr>
        <w:ind w:left="-491" w:hanging="360"/>
      </w:pPr>
      <w:rPr>
        <w:rFonts w:hint="default"/>
        <w:sz w:val="18"/>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5" w15:restartNumberingAfterBreak="0">
    <w:nsid w:val="18790BCA"/>
    <w:multiLevelType w:val="multilevel"/>
    <w:tmpl w:val="F5E29F6A"/>
    <w:lvl w:ilvl="0">
      <w:start w:val="3"/>
      <w:numFmt w:val="decimal"/>
      <w:lvlText w:val="%1."/>
      <w:lvlJc w:val="left"/>
      <w:pPr>
        <w:tabs>
          <w:tab w:val="num" w:pos="1060"/>
        </w:tabs>
        <w:ind w:left="1060" w:hanging="360"/>
      </w:pPr>
      <w:rPr>
        <w:rFonts w:ascii="Arial" w:hAnsi="Arial"/>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BD6716"/>
    <w:multiLevelType w:val="multilevel"/>
    <w:tmpl w:val="FF22476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7" w15:restartNumberingAfterBreak="0">
    <w:nsid w:val="29FC72F0"/>
    <w:multiLevelType w:val="multilevel"/>
    <w:tmpl w:val="7042003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AF5A22"/>
    <w:multiLevelType w:val="hybridMultilevel"/>
    <w:tmpl w:val="09125D88"/>
    <w:lvl w:ilvl="0" w:tplc="0C0A0001">
      <w:start w:val="1"/>
      <w:numFmt w:val="bullet"/>
      <w:lvlText w:val=""/>
      <w:lvlJc w:val="left"/>
      <w:pPr>
        <w:ind w:left="726" w:hanging="360"/>
      </w:pPr>
      <w:rPr>
        <w:rFonts w:ascii="Symbol" w:hAnsi="Symbol" w:hint="default"/>
      </w:rPr>
    </w:lvl>
    <w:lvl w:ilvl="1" w:tplc="0C0A0003" w:tentative="1">
      <w:start w:val="1"/>
      <w:numFmt w:val="bullet"/>
      <w:lvlText w:val="o"/>
      <w:lvlJc w:val="left"/>
      <w:pPr>
        <w:ind w:left="1446" w:hanging="360"/>
      </w:pPr>
      <w:rPr>
        <w:rFonts w:ascii="Courier New" w:hAnsi="Courier New" w:cs="Courier New" w:hint="default"/>
      </w:rPr>
    </w:lvl>
    <w:lvl w:ilvl="2" w:tplc="0C0A0005" w:tentative="1">
      <w:start w:val="1"/>
      <w:numFmt w:val="bullet"/>
      <w:lvlText w:val=""/>
      <w:lvlJc w:val="left"/>
      <w:pPr>
        <w:ind w:left="2166" w:hanging="360"/>
      </w:pPr>
      <w:rPr>
        <w:rFonts w:ascii="Wingdings" w:hAnsi="Wingdings" w:hint="default"/>
      </w:rPr>
    </w:lvl>
    <w:lvl w:ilvl="3" w:tplc="0C0A0001" w:tentative="1">
      <w:start w:val="1"/>
      <w:numFmt w:val="bullet"/>
      <w:lvlText w:val=""/>
      <w:lvlJc w:val="left"/>
      <w:pPr>
        <w:ind w:left="2886" w:hanging="360"/>
      </w:pPr>
      <w:rPr>
        <w:rFonts w:ascii="Symbol" w:hAnsi="Symbol" w:hint="default"/>
      </w:rPr>
    </w:lvl>
    <w:lvl w:ilvl="4" w:tplc="0C0A0003" w:tentative="1">
      <w:start w:val="1"/>
      <w:numFmt w:val="bullet"/>
      <w:lvlText w:val="o"/>
      <w:lvlJc w:val="left"/>
      <w:pPr>
        <w:ind w:left="3606" w:hanging="360"/>
      </w:pPr>
      <w:rPr>
        <w:rFonts w:ascii="Courier New" w:hAnsi="Courier New" w:cs="Courier New" w:hint="default"/>
      </w:rPr>
    </w:lvl>
    <w:lvl w:ilvl="5" w:tplc="0C0A0005" w:tentative="1">
      <w:start w:val="1"/>
      <w:numFmt w:val="bullet"/>
      <w:lvlText w:val=""/>
      <w:lvlJc w:val="left"/>
      <w:pPr>
        <w:ind w:left="4326" w:hanging="360"/>
      </w:pPr>
      <w:rPr>
        <w:rFonts w:ascii="Wingdings" w:hAnsi="Wingdings" w:hint="default"/>
      </w:rPr>
    </w:lvl>
    <w:lvl w:ilvl="6" w:tplc="0C0A0001" w:tentative="1">
      <w:start w:val="1"/>
      <w:numFmt w:val="bullet"/>
      <w:lvlText w:val=""/>
      <w:lvlJc w:val="left"/>
      <w:pPr>
        <w:ind w:left="5046" w:hanging="360"/>
      </w:pPr>
      <w:rPr>
        <w:rFonts w:ascii="Symbol" w:hAnsi="Symbol" w:hint="default"/>
      </w:rPr>
    </w:lvl>
    <w:lvl w:ilvl="7" w:tplc="0C0A0003" w:tentative="1">
      <w:start w:val="1"/>
      <w:numFmt w:val="bullet"/>
      <w:lvlText w:val="o"/>
      <w:lvlJc w:val="left"/>
      <w:pPr>
        <w:ind w:left="5766" w:hanging="360"/>
      </w:pPr>
      <w:rPr>
        <w:rFonts w:ascii="Courier New" w:hAnsi="Courier New" w:cs="Courier New" w:hint="default"/>
      </w:rPr>
    </w:lvl>
    <w:lvl w:ilvl="8" w:tplc="0C0A0005" w:tentative="1">
      <w:start w:val="1"/>
      <w:numFmt w:val="bullet"/>
      <w:lvlText w:val=""/>
      <w:lvlJc w:val="left"/>
      <w:pPr>
        <w:ind w:left="6486" w:hanging="360"/>
      </w:pPr>
      <w:rPr>
        <w:rFonts w:ascii="Wingdings" w:hAnsi="Wingdings" w:hint="default"/>
      </w:rPr>
    </w:lvl>
  </w:abstractNum>
  <w:abstractNum w:abstractNumId="9" w15:restartNumberingAfterBreak="0">
    <w:nsid w:val="34B719DB"/>
    <w:multiLevelType w:val="hybridMultilevel"/>
    <w:tmpl w:val="EAF664E2"/>
    <w:lvl w:ilvl="0" w:tplc="BFD4D1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405CB7"/>
    <w:multiLevelType w:val="multilevel"/>
    <w:tmpl w:val="3BB4CCF0"/>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11" w15:restartNumberingAfterBreak="0">
    <w:nsid w:val="49B7342C"/>
    <w:multiLevelType w:val="hybridMultilevel"/>
    <w:tmpl w:val="7FA2F6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165748"/>
    <w:multiLevelType w:val="multilevel"/>
    <w:tmpl w:val="72E2BD4E"/>
    <w:lvl w:ilvl="0">
      <w:start w:val="3"/>
      <w:numFmt w:val="decimal"/>
      <w:lvlText w:val="%1."/>
      <w:lvlJc w:val="left"/>
      <w:pPr>
        <w:tabs>
          <w:tab w:val="num" w:pos="1060"/>
        </w:tabs>
        <w:ind w:left="1060" w:hanging="360"/>
      </w:pPr>
      <w:rPr>
        <w:rFonts w:ascii="Arial" w:hAnsi="Arial"/>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163BF2"/>
    <w:multiLevelType w:val="hybridMultilevel"/>
    <w:tmpl w:val="145C6188"/>
    <w:lvl w:ilvl="0" w:tplc="0102017E">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F82318"/>
    <w:multiLevelType w:val="multilevel"/>
    <w:tmpl w:val="53986A1C"/>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num w:numId="1">
    <w:abstractNumId w:val="10"/>
  </w:num>
  <w:num w:numId="2">
    <w:abstractNumId w:val="6"/>
  </w:num>
  <w:num w:numId="3">
    <w:abstractNumId w:val="5"/>
  </w:num>
  <w:num w:numId="4">
    <w:abstractNumId w:val="1"/>
  </w:num>
  <w:num w:numId="5">
    <w:abstractNumId w:val="3"/>
  </w:num>
  <w:num w:numId="6">
    <w:abstractNumId w:val="12"/>
  </w:num>
  <w:num w:numId="7">
    <w:abstractNumId w:val="14"/>
  </w:num>
  <w:num w:numId="8">
    <w:abstractNumId w:val="7"/>
  </w:num>
  <w:num w:numId="9">
    <w:abstractNumId w:val="13"/>
  </w:num>
  <w:num w:numId="10">
    <w:abstractNumId w:val="4"/>
  </w:num>
  <w:num w:numId="11">
    <w:abstractNumId w:val="11"/>
  </w:num>
  <w:num w:numId="12">
    <w:abstractNumId w:val="0"/>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B5"/>
    <w:rsid w:val="000074AF"/>
    <w:rsid w:val="000148AF"/>
    <w:rsid w:val="00014A6D"/>
    <w:rsid w:val="00017AC4"/>
    <w:rsid w:val="000246B5"/>
    <w:rsid w:val="000266F5"/>
    <w:rsid w:val="000428C0"/>
    <w:rsid w:val="00064374"/>
    <w:rsid w:val="00072849"/>
    <w:rsid w:val="000921B8"/>
    <w:rsid w:val="000A478E"/>
    <w:rsid w:val="000A6450"/>
    <w:rsid w:val="000B6142"/>
    <w:rsid w:val="000C3C07"/>
    <w:rsid w:val="000C6363"/>
    <w:rsid w:val="000C6D3F"/>
    <w:rsid w:val="000E41B6"/>
    <w:rsid w:val="000E7972"/>
    <w:rsid w:val="000F3D5F"/>
    <w:rsid w:val="00112E58"/>
    <w:rsid w:val="00127961"/>
    <w:rsid w:val="00141334"/>
    <w:rsid w:val="00141F45"/>
    <w:rsid w:val="00153F33"/>
    <w:rsid w:val="00154E2E"/>
    <w:rsid w:val="00170A9A"/>
    <w:rsid w:val="001777EE"/>
    <w:rsid w:val="00183D28"/>
    <w:rsid w:val="00196AC4"/>
    <w:rsid w:val="001A17E9"/>
    <w:rsid w:val="001A19DE"/>
    <w:rsid w:val="001A2BCE"/>
    <w:rsid w:val="001D23DD"/>
    <w:rsid w:val="001E14CD"/>
    <w:rsid w:val="001F738C"/>
    <w:rsid w:val="00201A9F"/>
    <w:rsid w:val="00203B2E"/>
    <w:rsid w:val="0021022D"/>
    <w:rsid w:val="002234F2"/>
    <w:rsid w:val="00225DAD"/>
    <w:rsid w:val="0023252C"/>
    <w:rsid w:val="002446A8"/>
    <w:rsid w:val="00254BF1"/>
    <w:rsid w:val="00260895"/>
    <w:rsid w:val="00271D32"/>
    <w:rsid w:val="00275EA5"/>
    <w:rsid w:val="0027625F"/>
    <w:rsid w:val="00280E28"/>
    <w:rsid w:val="002B1FC8"/>
    <w:rsid w:val="002B7AB2"/>
    <w:rsid w:val="002C2B8F"/>
    <w:rsid w:val="002C4B2E"/>
    <w:rsid w:val="002C6252"/>
    <w:rsid w:val="002D6358"/>
    <w:rsid w:val="002D7A7B"/>
    <w:rsid w:val="002E3A4D"/>
    <w:rsid w:val="002E47FE"/>
    <w:rsid w:val="002F3C48"/>
    <w:rsid w:val="003106C2"/>
    <w:rsid w:val="003107D5"/>
    <w:rsid w:val="003132C2"/>
    <w:rsid w:val="00333743"/>
    <w:rsid w:val="00340A7C"/>
    <w:rsid w:val="00343671"/>
    <w:rsid w:val="00352396"/>
    <w:rsid w:val="00377956"/>
    <w:rsid w:val="00384A77"/>
    <w:rsid w:val="00390BD1"/>
    <w:rsid w:val="003A34E1"/>
    <w:rsid w:val="003C04F6"/>
    <w:rsid w:val="003C0CA6"/>
    <w:rsid w:val="003E5118"/>
    <w:rsid w:val="003F0106"/>
    <w:rsid w:val="00411AAD"/>
    <w:rsid w:val="00414F54"/>
    <w:rsid w:val="0042181D"/>
    <w:rsid w:val="00430527"/>
    <w:rsid w:val="00441E74"/>
    <w:rsid w:val="0044463C"/>
    <w:rsid w:val="00450A34"/>
    <w:rsid w:val="00481294"/>
    <w:rsid w:val="00481ADA"/>
    <w:rsid w:val="00484846"/>
    <w:rsid w:val="00484E8F"/>
    <w:rsid w:val="00492CF2"/>
    <w:rsid w:val="004A29AD"/>
    <w:rsid w:val="004A29D7"/>
    <w:rsid w:val="004A6DBC"/>
    <w:rsid w:val="004C5243"/>
    <w:rsid w:val="004D3D32"/>
    <w:rsid w:val="004E2B21"/>
    <w:rsid w:val="004E68F8"/>
    <w:rsid w:val="004E748F"/>
    <w:rsid w:val="00511F9E"/>
    <w:rsid w:val="005158EE"/>
    <w:rsid w:val="00524C80"/>
    <w:rsid w:val="005357A2"/>
    <w:rsid w:val="0055470D"/>
    <w:rsid w:val="00574836"/>
    <w:rsid w:val="005763F4"/>
    <w:rsid w:val="00585281"/>
    <w:rsid w:val="00585AE3"/>
    <w:rsid w:val="005B1AD4"/>
    <w:rsid w:val="005B4107"/>
    <w:rsid w:val="005C430A"/>
    <w:rsid w:val="005C7B4C"/>
    <w:rsid w:val="005D35B8"/>
    <w:rsid w:val="005E5A43"/>
    <w:rsid w:val="006020E8"/>
    <w:rsid w:val="00616C9C"/>
    <w:rsid w:val="00680198"/>
    <w:rsid w:val="00683E1E"/>
    <w:rsid w:val="00684E9E"/>
    <w:rsid w:val="00690CB6"/>
    <w:rsid w:val="006A2B3A"/>
    <w:rsid w:val="006A4A51"/>
    <w:rsid w:val="006A6340"/>
    <w:rsid w:val="006B368B"/>
    <w:rsid w:val="006C627D"/>
    <w:rsid w:val="006D2098"/>
    <w:rsid w:val="006D5081"/>
    <w:rsid w:val="006D6EDF"/>
    <w:rsid w:val="006E42E3"/>
    <w:rsid w:val="00702B7B"/>
    <w:rsid w:val="00723215"/>
    <w:rsid w:val="00726EFC"/>
    <w:rsid w:val="00734740"/>
    <w:rsid w:val="007353C0"/>
    <w:rsid w:val="00736C0E"/>
    <w:rsid w:val="00740CD4"/>
    <w:rsid w:val="00741B45"/>
    <w:rsid w:val="00750D0B"/>
    <w:rsid w:val="00754828"/>
    <w:rsid w:val="007566B2"/>
    <w:rsid w:val="007A0A13"/>
    <w:rsid w:val="007A4ECA"/>
    <w:rsid w:val="007C1FE0"/>
    <w:rsid w:val="007C427A"/>
    <w:rsid w:val="007C603F"/>
    <w:rsid w:val="007E1044"/>
    <w:rsid w:val="007E675D"/>
    <w:rsid w:val="00804A46"/>
    <w:rsid w:val="00810D82"/>
    <w:rsid w:val="0081532D"/>
    <w:rsid w:val="00830677"/>
    <w:rsid w:val="00837DE8"/>
    <w:rsid w:val="00843553"/>
    <w:rsid w:val="0084672E"/>
    <w:rsid w:val="0086137E"/>
    <w:rsid w:val="00867471"/>
    <w:rsid w:val="0087372C"/>
    <w:rsid w:val="008812DF"/>
    <w:rsid w:val="00881785"/>
    <w:rsid w:val="008830F2"/>
    <w:rsid w:val="008A3DED"/>
    <w:rsid w:val="008A3F52"/>
    <w:rsid w:val="008A5C20"/>
    <w:rsid w:val="008A5FD8"/>
    <w:rsid w:val="008B3254"/>
    <w:rsid w:val="008B655B"/>
    <w:rsid w:val="008B6632"/>
    <w:rsid w:val="008B76B2"/>
    <w:rsid w:val="008C3B44"/>
    <w:rsid w:val="008D073E"/>
    <w:rsid w:val="008D4B05"/>
    <w:rsid w:val="008D752F"/>
    <w:rsid w:val="0090370B"/>
    <w:rsid w:val="0091230D"/>
    <w:rsid w:val="009244D3"/>
    <w:rsid w:val="00925416"/>
    <w:rsid w:val="00932CB9"/>
    <w:rsid w:val="00936EF5"/>
    <w:rsid w:val="00940700"/>
    <w:rsid w:val="00952BE8"/>
    <w:rsid w:val="009572C7"/>
    <w:rsid w:val="00965D57"/>
    <w:rsid w:val="00970995"/>
    <w:rsid w:val="009834FC"/>
    <w:rsid w:val="00987E32"/>
    <w:rsid w:val="009B050C"/>
    <w:rsid w:val="009C0DEF"/>
    <w:rsid w:val="009C4B69"/>
    <w:rsid w:val="009D1CCA"/>
    <w:rsid w:val="009E0ED2"/>
    <w:rsid w:val="009E5ECB"/>
    <w:rsid w:val="009F29BE"/>
    <w:rsid w:val="009F66CF"/>
    <w:rsid w:val="009F6969"/>
    <w:rsid w:val="00A155A2"/>
    <w:rsid w:val="00A16712"/>
    <w:rsid w:val="00A21298"/>
    <w:rsid w:val="00A2677E"/>
    <w:rsid w:val="00A27046"/>
    <w:rsid w:val="00A274F8"/>
    <w:rsid w:val="00A3551B"/>
    <w:rsid w:val="00A42159"/>
    <w:rsid w:val="00A438FE"/>
    <w:rsid w:val="00A47E23"/>
    <w:rsid w:val="00A5568C"/>
    <w:rsid w:val="00A717DE"/>
    <w:rsid w:val="00A844B7"/>
    <w:rsid w:val="00A92BA3"/>
    <w:rsid w:val="00A955AD"/>
    <w:rsid w:val="00AB0F4A"/>
    <w:rsid w:val="00AC75B3"/>
    <w:rsid w:val="00AD2F21"/>
    <w:rsid w:val="00AE4F15"/>
    <w:rsid w:val="00B02316"/>
    <w:rsid w:val="00B03B53"/>
    <w:rsid w:val="00B06C24"/>
    <w:rsid w:val="00B12596"/>
    <w:rsid w:val="00B24867"/>
    <w:rsid w:val="00B3156D"/>
    <w:rsid w:val="00B340C5"/>
    <w:rsid w:val="00B45840"/>
    <w:rsid w:val="00B469B5"/>
    <w:rsid w:val="00B56EF8"/>
    <w:rsid w:val="00B63AB8"/>
    <w:rsid w:val="00B63BE4"/>
    <w:rsid w:val="00B64761"/>
    <w:rsid w:val="00B71CA9"/>
    <w:rsid w:val="00B7316F"/>
    <w:rsid w:val="00B76462"/>
    <w:rsid w:val="00B7706E"/>
    <w:rsid w:val="00BA41BE"/>
    <w:rsid w:val="00BB3F3D"/>
    <w:rsid w:val="00BE14E3"/>
    <w:rsid w:val="00BE4FAD"/>
    <w:rsid w:val="00BF25EB"/>
    <w:rsid w:val="00BF3ABF"/>
    <w:rsid w:val="00BF5E68"/>
    <w:rsid w:val="00BF6BB0"/>
    <w:rsid w:val="00C05040"/>
    <w:rsid w:val="00C06FB7"/>
    <w:rsid w:val="00C229B8"/>
    <w:rsid w:val="00C26403"/>
    <w:rsid w:val="00C27780"/>
    <w:rsid w:val="00C331C2"/>
    <w:rsid w:val="00C37830"/>
    <w:rsid w:val="00C46386"/>
    <w:rsid w:val="00C51C6A"/>
    <w:rsid w:val="00C550AF"/>
    <w:rsid w:val="00C73FAE"/>
    <w:rsid w:val="00C75ED5"/>
    <w:rsid w:val="00C81E47"/>
    <w:rsid w:val="00C83B99"/>
    <w:rsid w:val="00C93D2C"/>
    <w:rsid w:val="00CA19DB"/>
    <w:rsid w:val="00CA421D"/>
    <w:rsid w:val="00CA496B"/>
    <w:rsid w:val="00CA5752"/>
    <w:rsid w:val="00CB0D2E"/>
    <w:rsid w:val="00CB3AC1"/>
    <w:rsid w:val="00CB43D6"/>
    <w:rsid w:val="00CB4663"/>
    <w:rsid w:val="00CC0C47"/>
    <w:rsid w:val="00CD79E0"/>
    <w:rsid w:val="00CD7FBC"/>
    <w:rsid w:val="00CE35C2"/>
    <w:rsid w:val="00CF0271"/>
    <w:rsid w:val="00CF7DBF"/>
    <w:rsid w:val="00D008D2"/>
    <w:rsid w:val="00D02D01"/>
    <w:rsid w:val="00D05186"/>
    <w:rsid w:val="00D139D2"/>
    <w:rsid w:val="00D146B8"/>
    <w:rsid w:val="00D472A6"/>
    <w:rsid w:val="00D50C93"/>
    <w:rsid w:val="00D544FD"/>
    <w:rsid w:val="00D55730"/>
    <w:rsid w:val="00D65C51"/>
    <w:rsid w:val="00D7089A"/>
    <w:rsid w:val="00D77033"/>
    <w:rsid w:val="00D7754F"/>
    <w:rsid w:val="00D82F56"/>
    <w:rsid w:val="00DC7175"/>
    <w:rsid w:val="00DE3DC2"/>
    <w:rsid w:val="00DF0554"/>
    <w:rsid w:val="00DF2E23"/>
    <w:rsid w:val="00DF7ED4"/>
    <w:rsid w:val="00DF7EF5"/>
    <w:rsid w:val="00E202B0"/>
    <w:rsid w:val="00E22594"/>
    <w:rsid w:val="00E33DE2"/>
    <w:rsid w:val="00E365EB"/>
    <w:rsid w:val="00E50157"/>
    <w:rsid w:val="00E52808"/>
    <w:rsid w:val="00E54B77"/>
    <w:rsid w:val="00E642C2"/>
    <w:rsid w:val="00E739A0"/>
    <w:rsid w:val="00E800A4"/>
    <w:rsid w:val="00E96983"/>
    <w:rsid w:val="00EC64CE"/>
    <w:rsid w:val="00EC74BE"/>
    <w:rsid w:val="00ED0ECD"/>
    <w:rsid w:val="00ED4719"/>
    <w:rsid w:val="00ED47C9"/>
    <w:rsid w:val="00EE5B6D"/>
    <w:rsid w:val="00EE712D"/>
    <w:rsid w:val="00EF48D3"/>
    <w:rsid w:val="00F00DC8"/>
    <w:rsid w:val="00F06040"/>
    <w:rsid w:val="00F22585"/>
    <w:rsid w:val="00F43424"/>
    <w:rsid w:val="00F50626"/>
    <w:rsid w:val="00F562AB"/>
    <w:rsid w:val="00F56A12"/>
    <w:rsid w:val="00F71F50"/>
    <w:rsid w:val="00F768E2"/>
    <w:rsid w:val="00F815BC"/>
    <w:rsid w:val="00F94DEE"/>
    <w:rsid w:val="00FA7FC2"/>
    <w:rsid w:val="00FC1CE5"/>
    <w:rsid w:val="00FE1805"/>
    <w:rsid w:val="00FE3712"/>
    <w:rsid w:val="00FE4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D85121D-A447-4686-9C37-428CC8BB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1C2"/>
    <w:pPr>
      <w:suppressAutoHyphens/>
      <w:spacing w:after="0" w:line="240" w:lineRule="auto"/>
    </w:pPr>
    <w:rPr>
      <w:rFonts w:ascii="Arial" w:eastAsia="Times New Roman" w:hAnsi="Arial" w:cs="Arial"/>
      <w:kern w:val="2"/>
      <w:sz w:val="24"/>
      <w:szCs w:val="24"/>
      <w:lang w:eastAsia="zh-CN"/>
    </w:rPr>
  </w:style>
  <w:style w:type="paragraph" w:styleId="Ttulo1">
    <w:name w:val="heading 1"/>
    <w:basedOn w:val="Normal"/>
    <w:next w:val="Normal"/>
    <w:link w:val="Ttulo1Car"/>
    <w:qFormat/>
    <w:rsid w:val="00352396"/>
    <w:pPr>
      <w:keepNext/>
      <w:suppressAutoHyphens w:val="0"/>
      <w:jc w:val="center"/>
      <w:outlineLvl w:val="0"/>
    </w:pPr>
    <w:rPr>
      <w:rFonts w:ascii="Times New Roman" w:hAnsi="Times New Roman"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840"/>
    <w:pPr>
      <w:tabs>
        <w:tab w:val="center" w:pos="4252"/>
        <w:tab w:val="right" w:pos="8504"/>
      </w:tabs>
    </w:pPr>
  </w:style>
  <w:style w:type="character" w:customStyle="1" w:styleId="EncabezadoCar">
    <w:name w:val="Encabezado Car"/>
    <w:basedOn w:val="Fuentedeprrafopredeter"/>
    <w:link w:val="Encabezado"/>
    <w:uiPriority w:val="99"/>
    <w:rsid w:val="00B45840"/>
  </w:style>
  <w:style w:type="paragraph" w:styleId="Piedepgina">
    <w:name w:val="footer"/>
    <w:basedOn w:val="Normal"/>
    <w:link w:val="PiedepginaCar"/>
    <w:uiPriority w:val="99"/>
    <w:unhideWhenUsed/>
    <w:rsid w:val="00B45840"/>
    <w:pPr>
      <w:tabs>
        <w:tab w:val="center" w:pos="4252"/>
        <w:tab w:val="right" w:pos="8504"/>
      </w:tabs>
    </w:pPr>
  </w:style>
  <w:style w:type="character" w:customStyle="1" w:styleId="PiedepginaCar">
    <w:name w:val="Pie de página Car"/>
    <w:basedOn w:val="Fuentedeprrafopredeter"/>
    <w:link w:val="Piedepgina"/>
    <w:uiPriority w:val="99"/>
    <w:qFormat/>
    <w:rsid w:val="00B45840"/>
  </w:style>
  <w:style w:type="paragraph" w:styleId="Textoindependiente">
    <w:name w:val="Body Text"/>
    <w:basedOn w:val="Normal"/>
    <w:link w:val="TextoindependienteCar"/>
    <w:rsid w:val="00B45840"/>
    <w:pPr>
      <w:spacing w:after="140" w:line="276" w:lineRule="auto"/>
    </w:pPr>
  </w:style>
  <w:style w:type="character" w:customStyle="1" w:styleId="TextoindependienteCar">
    <w:name w:val="Texto independiente Car"/>
    <w:basedOn w:val="Fuentedeprrafopredeter"/>
    <w:link w:val="Textoindependiente"/>
    <w:rsid w:val="00B45840"/>
    <w:rPr>
      <w:rFonts w:ascii="Arial" w:eastAsia="Times New Roman" w:hAnsi="Arial" w:cs="Arial"/>
      <w:kern w:val="2"/>
      <w:sz w:val="24"/>
      <w:szCs w:val="24"/>
      <w:lang w:eastAsia="zh-CN"/>
    </w:rPr>
  </w:style>
  <w:style w:type="paragraph" w:customStyle="1" w:styleId="Contenidodelatabla">
    <w:name w:val="Contenido de la tabla"/>
    <w:basedOn w:val="Normal"/>
    <w:qFormat/>
    <w:rsid w:val="00B45840"/>
    <w:pPr>
      <w:suppressLineNumbers/>
    </w:pPr>
  </w:style>
  <w:style w:type="paragraph" w:styleId="NormalWeb">
    <w:name w:val="Normal (Web)"/>
    <w:basedOn w:val="Normal"/>
    <w:uiPriority w:val="99"/>
    <w:unhideWhenUsed/>
    <w:rsid w:val="00B45840"/>
    <w:pPr>
      <w:suppressAutoHyphens w:val="0"/>
      <w:spacing w:before="100" w:beforeAutospacing="1" w:after="100" w:afterAutospacing="1"/>
    </w:pPr>
    <w:rPr>
      <w:rFonts w:ascii="Times New Roman" w:hAnsi="Times New Roman" w:cs="Times New Roman"/>
      <w:kern w:val="0"/>
      <w:lang w:eastAsia="es-ES"/>
    </w:rPr>
  </w:style>
  <w:style w:type="character" w:styleId="Textoennegrita">
    <w:name w:val="Strong"/>
    <w:basedOn w:val="Fuentedeprrafopredeter"/>
    <w:uiPriority w:val="22"/>
    <w:qFormat/>
    <w:rsid w:val="00B45840"/>
    <w:rPr>
      <w:b/>
      <w:bCs/>
    </w:rPr>
  </w:style>
  <w:style w:type="table" w:styleId="Tablaconcuadrcula">
    <w:name w:val="Table Grid"/>
    <w:basedOn w:val="Tablanormal"/>
    <w:uiPriority w:val="59"/>
    <w:rsid w:val="00E22594"/>
    <w:pPr>
      <w:suppressAutoHyphens/>
      <w:spacing w:after="0" w:line="240" w:lineRule="auto"/>
    </w:pPr>
    <w:rPr>
      <w:rFonts w:ascii="Liberation Serif" w:hAnsi="Liberation Serif"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050C"/>
    <w:pPr>
      <w:ind w:left="720"/>
      <w:contextualSpacing/>
    </w:pPr>
  </w:style>
  <w:style w:type="paragraph" w:styleId="Textodeglobo">
    <w:name w:val="Balloon Text"/>
    <w:basedOn w:val="Normal"/>
    <w:link w:val="TextodegloboCar"/>
    <w:uiPriority w:val="99"/>
    <w:semiHidden/>
    <w:unhideWhenUsed/>
    <w:rsid w:val="000B61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142"/>
    <w:rPr>
      <w:rFonts w:ascii="Segoe UI" w:eastAsia="Times New Roman" w:hAnsi="Segoe UI" w:cs="Segoe UI"/>
      <w:kern w:val="2"/>
      <w:sz w:val="18"/>
      <w:szCs w:val="18"/>
      <w:lang w:eastAsia="zh-CN"/>
    </w:rPr>
  </w:style>
  <w:style w:type="paragraph" w:customStyle="1" w:styleId="Contenidodelmarco">
    <w:name w:val="Contenido del marco"/>
    <w:basedOn w:val="Normal"/>
    <w:qFormat/>
    <w:rsid w:val="0055470D"/>
    <w:rPr>
      <w:rFonts w:cs="Times New Roman"/>
      <w:kern w:val="0"/>
      <w:lang w:eastAsia="es-ES"/>
    </w:rPr>
  </w:style>
  <w:style w:type="table" w:customStyle="1" w:styleId="Tablaconcuadrcula11">
    <w:name w:val="Tabla con cuadrícula11"/>
    <w:basedOn w:val="Tablanormal"/>
    <w:uiPriority w:val="39"/>
    <w:rsid w:val="003132C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F29BE"/>
    <w:rPr>
      <w:rFonts w:cs="Times New Roman"/>
      <w:color w:val="0000FF"/>
      <w:u w:val="single"/>
    </w:rPr>
  </w:style>
  <w:style w:type="paragraph" w:styleId="Sangradetextonormal">
    <w:name w:val="Body Text Indent"/>
    <w:basedOn w:val="Normal"/>
    <w:link w:val="SangradetextonormalCar"/>
    <w:uiPriority w:val="99"/>
    <w:semiHidden/>
    <w:unhideWhenUsed/>
    <w:rsid w:val="007C603F"/>
    <w:pPr>
      <w:spacing w:after="120"/>
      <w:ind w:left="283"/>
    </w:pPr>
  </w:style>
  <w:style w:type="character" w:customStyle="1" w:styleId="SangradetextonormalCar">
    <w:name w:val="Sangría de texto normal Car"/>
    <w:basedOn w:val="Fuentedeprrafopredeter"/>
    <w:link w:val="Sangradetextonormal"/>
    <w:uiPriority w:val="99"/>
    <w:semiHidden/>
    <w:rsid w:val="007C603F"/>
    <w:rPr>
      <w:rFonts w:ascii="Arial" w:eastAsia="Times New Roman" w:hAnsi="Arial" w:cs="Arial"/>
      <w:kern w:val="2"/>
      <w:sz w:val="24"/>
      <w:szCs w:val="24"/>
      <w:lang w:eastAsia="zh-CN"/>
    </w:rPr>
  </w:style>
  <w:style w:type="table" w:customStyle="1" w:styleId="TableGrid">
    <w:name w:val="TableGrid"/>
    <w:rsid w:val="006020E8"/>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6020E8"/>
    <w:rPr>
      <w:color w:val="954F72" w:themeColor="followedHyperlink"/>
      <w:u w:val="single"/>
    </w:rPr>
  </w:style>
  <w:style w:type="character" w:customStyle="1" w:styleId="Ttulo1Car">
    <w:name w:val="Título 1 Car"/>
    <w:basedOn w:val="Fuentedeprrafopredeter"/>
    <w:link w:val="Ttulo1"/>
    <w:rsid w:val="00352396"/>
    <w:rPr>
      <w:rFonts w:ascii="Times New Roman" w:eastAsia="Times New Roman" w:hAnsi="Times New Roman" w:cs="Times New Roman"/>
      <w:b/>
      <w:bCs/>
      <w:sz w:val="24"/>
      <w:szCs w:val="24"/>
      <w:lang w:eastAsia="es-ES"/>
    </w:rPr>
  </w:style>
  <w:style w:type="character" w:styleId="nfasis">
    <w:name w:val="Emphasis"/>
    <w:uiPriority w:val="20"/>
    <w:qFormat/>
    <w:rsid w:val="001D23DD"/>
    <w:rPr>
      <w:i/>
      <w:iCs/>
    </w:rPr>
  </w:style>
  <w:style w:type="paragraph" w:customStyle="1" w:styleId="ql-align-justify">
    <w:name w:val="ql-align-justify"/>
    <w:basedOn w:val="Normal"/>
    <w:rsid w:val="001D23DD"/>
    <w:pPr>
      <w:suppressAutoHyphens w:val="0"/>
      <w:spacing w:before="100" w:beforeAutospacing="1" w:after="100" w:afterAutospacing="1"/>
    </w:pPr>
    <w:rPr>
      <w:rFonts w:ascii="Times New Roman" w:hAnsi="Times New Roman" w:cs="Times New Roman"/>
      <w:kern w:val="0"/>
      <w:lang w:eastAsia="es-ES"/>
    </w:rPr>
  </w:style>
  <w:style w:type="paragraph" w:customStyle="1" w:styleId="xmsonormal">
    <w:name w:val="x_msonormal"/>
    <w:basedOn w:val="Normal"/>
    <w:rsid w:val="0042181D"/>
    <w:pPr>
      <w:suppressAutoHyphens w:val="0"/>
      <w:spacing w:before="100" w:beforeAutospacing="1" w:after="100" w:afterAutospacing="1"/>
    </w:pPr>
    <w:rPr>
      <w:rFonts w:ascii="Times New Roman" w:hAnsi="Times New Roman" w:cs="Times New Roman"/>
      <w:kern w:val="0"/>
      <w:lang w:eastAsia="es-ES"/>
    </w:rPr>
  </w:style>
  <w:style w:type="paragraph" w:styleId="Textonotapie">
    <w:name w:val="footnote text"/>
    <w:basedOn w:val="Normal"/>
    <w:link w:val="TextonotapieCar"/>
    <w:uiPriority w:val="99"/>
    <w:semiHidden/>
    <w:unhideWhenUsed/>
    <w:rsid w:val="0042181D"/>
    <w:rPr>
      <w:sz w:val="20"/>
      <w:szCs w:val="20"/>
    </w:rPr>
  </w:style>
  <w:style w:type="character" w:customStyle="1" w:styleId="TextonotapieCar">
    <w:name w:val="Texto nota pie Car"/>
    <w:basedOn w:val="Fuentedeprrafopredeter"/>
    <w:link w:val="Textonotapie"/>
    <w:uiPriority w:val="99"/>
    <w:semiHidden/>
    <w:rsid w:val="0042181D"/>
    <w:rPr>
      <w:rFonts w:ascii="Arial" w:eastAsia="Times New Roman" w:hAnsi="Arial" w:cs="Arial"/>
      <w:kern w:val="2"/>
      <w:sz w:val="20"/>
      <w:szCs w:val="20"/>
      <w:lang w:eastAsia="zh-CN"/>
    </w:rPr>
  </w:style>
  <w:style w:type="character" w:styleId="Refdenotaalpie">
    <w:name w:val="footnote reference"/>
    <w:basedOn w:val="Fuentedeprrafopredeter"/>
    <w:uiPriority w:val="99"/>
    <w:semiHidden/>
    <w:unhideWhenUsed/>
    <w:rsid w:val="00421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6347">
      <w:bodyDiv w:val="1"/>
      <w:marLeft w:val="0"/>
      <w:marRight w:val="0"/>
      <w:marTop w:val="0"/>
      <w:marBottom w:val="0"/>
      <w:divBdr>
        <w:top w:val="none" w:sz="0" w:space="0" w:color="auto"/>
        <w:left w:val="none" w:sz="0" w:space="0" w:color="auto"/>
        <w:bottom w:val="none" w:sz="0" w:space="0" w:color="auto"/>
        <w:right w:val="none" w:sz="0" w:space="0" w:color="auto"/>
      </w:divBdr>
    </w:div>
    <w:div w:id="1753620928">
      <w:bodyDiv w:val="1"/>
      <w:marLeft w:val="0"/>
      <w:marRight w:val="0"/>
      <w:marTop w:val="0"/>
      <w:marBottom w:val="0"/>
      <w:divBdr>
        <w:top w:val="none" w:sz="0" w:space="0" w:color="auto"/>
        <w:left w:val="none" w:sz="0" w:space="0" w:color="auto"/>
        <w:bottom w:val="none" w:sz="0" w:space="0" w:color="auto"/>
        <w:right w:val="none" w:sz="0" w:space="0" w:color="auto"/>
      </w:divBdr>
    </w:div>
    <w:div w:id="19339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m.es/web/pagina?IDCONTENIDO=2034&amp;IDTIPO=200&amp;__PLANT_PERSONALIZADA=/JSP/CARM/carm2018/organigramas/plantillaDetalleOrganigrama.jsp&amp;IDESTRUCTURAJERARQUICA=4088&amp;RASTRO=c2689$m514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3C7E-BD11-4125-83F4-56D7B65F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1073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YAGUES, INMACULADA</dc:creator>
  <cp:lastModifiedBy>CAZORLA PAEZ, M. PILAR</cp:lastModifiedBy>
  <cp:revision>3</cp:revision>
  <cp:lastPrinted>2025-04-15T11:02:00Z</cp:lastPrinted>
  <dcterms:created xsi:type="dcterms:W3CDTF">2025-04-15T11:02:00Z</dcterms:created>
  <dcterms:modified xsi:type="dcterms:W3CDTF">2025-04-15T11:30:00Z</dcterms:modified>
</cp:coreProperties>
</file>